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9F" w:rsidRPr="006156A8" w:rsidRDefault="005C649F" w:rsidP="006156A8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2B4374" w:rsidRDefault="005C649F" w:rsidP="009B06CF">
      <w:pPr>
        <w:pStyle w:val="a9"/>
        <w:tabs>
          <w:tab w:val="left" w:pos="7513"/>
        </w:tabs>
        <w:ind w:left="5528"/>
        <w:jc w:val="both"/>
        <w:rPr>
          <w:rFonts w:ascii="Times New Roman" w:hAnsi="Times New Roman" w:cs="Times New Roman"/>
          <w:sz w:val="24"/>
          <w:szCs w:val="24"/>
        </w:rPr>
      </w:pPr>
      <w:r w:rsidRPr="009B06CF">
        <w:rPr>
          <w:rFonts w:ascii="Times New Roman" w:hAnsi="Times New Roman" w:cs="Times New Roman"/>
          <w:sz w:val="24"/>
          <w:szCs w:val="24"/>
        </w:rPr>
        <w:t>Приложение</w:t>
      </w:r>
      <w:r w:rsidR="006156A8" w:rsidRPr="009B0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49F" w:rsidRPr="009B06CF" w:rsidRDefault="005C649F" w:rsidP="009B06CF">
      <w:pPr>
        <w:pStyle w:val="a9"/>
        <w:tabs>
          <w:tab w:val="left" w:pos="7513"/>
        </w:tabs>
        <w:ind w:left="5528"/>
        <w:jc w:val="both"/>
        <w:rPr>
          <w:rFonts w:ascii="Times New Roman" w:hAnsi="Times New Roman" w:cs="Times New Roman"/>
          <w:sz w:val="24"/>
          <w:szCs w:val="24"/>
        </w:rPr>
      </w:pPr>
      <w:r w:rsidRPr="009B06CF">
        <w:rPr>
          <w:rFonts w:ascii="Times New Roman" w:hAnsi="Times New Roman" w:cs="Times New Roman"/>
          <w:sz w:val="24"/>
          <w:szCs w:val="24"/>
        </w:rPr>
        <w:t>к приказу Президента</w:t>
      </w:r>
      <w:r w:rsidR="00AC6E4B" w:rsidRPr="009B06CF">
        <w:rPr>
          <w:rFonts w:ascii="Times New Roman" w:hAnsi="Times New Roman" w:cs="Times New Roman"/>
          <w:sz w:val="24"/>
          <w:szCs w:val="24"/>
        </w:rPr>
        <w:t xml:space="preserve"> </w:t>
      </w:r>
      <w:r w:rsidRPr="009B06CF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  <w:r w:rsidR="00AC6E4B" w:rsidRPr="009B06CF">
        <w:rPr>
          <w:rFonts w:ascii="Times New Roman" w:hAnsi="Times New Roman" w:cs="Times New Roman"/>
          <w:sz w:val="24"/>
          <w:szCs w:val="24"/>
        </w:rPr>
        <w:t xml:space="preserve"> </w:t>
      </w:r>
      <w:r w:rsidRPr="009B06CF">
        <w:rPr>
          <w:rFonts w:ascii="Times New Roman" w:hAnsi="Times New Roman" w:cs="Times New Roman"/>
          <w:sz w:val="24"/>
          <w:szCs w:val="24"/>
        </w:rPr>
        <w:t>Фонд развития Центра</w:t>
      </w:r>
      <w:r w:rsidR="00AC6E4B" w:rsidRPr="009B06CF">
        <w:rPr>
          <w:rFonts w:ascii="Times New Roman" w:hAnsi="Times New Roman" w:cs="Times New Roman"/>
          <w:sz w:val="24"/>
          <w:szCs w:val="24"/>
        </w:rPr>
        <w:t xml:space="preserve"> </w:t>
      </w:r>
      <w:r w:rsidRPr="009B06CF">
        <w:rPr>
          <w:rFonts w:ascii="Times New Roman" w:hAnsi="Times New Roman" w:cs="Times New Roman"/>
          <w:sz w:val="24"/>
          <w:szCs w:val="24"/>
        </w:rPr>
        <w:t>разработки и коммерциализации</w:t>
      </w:r>
      <w:r w:rsidR="00AC6E4B" w:rsidRPr="009B06CF">
        <w:rPr>
          <w:rFonts w:ascii="Times New Roman" w:hAnsi="Times New Roman" w:cs="Times New Roman"/>
          <w:sz w:val="24"/>
          <w:szCs w:val="24"/>
        </w:rPr>
        <w:t xml:space="preserve"> </w:t>
      </w:r>
      <w:r w:rsidRPr="009B06CF">
        <w:rPr>
          <w:rFonts w:ascii="Times New Roman" w:hAnsi="Times New Roman" w:cs="Times New Roman"/>
          <w:sz w:val="24"/>
          <w:szCs w:val="24"/>
        </w:rPr>
        <w:t>новых технологий</w:t>
      </w:r>
      <w:r w:rsidR="00AC6E4B" w:rsidRPr="009B06CF">
        <w:rPr>
          <w:rFonts w:ascii="Times New Roman" w:hAnsi="Times New Roman" w:cs="Times New Roman"/>
          <w:sz w:val="24"/>
          <w:szCs w:val="24"/>
        </w:rPr>
        <w:t xml:space="preserve"> </w:t>
      </w:r>
      <w:r w:rsidRPr="009B06CF">
        <w:rPr>
          <w:rFonts w:ascii="Times New Roman" w:hAnsi="Times New Roman" w:cs="Times New Roman"/>
          <w:sz w:val="24"/>
          <w:szCs w:val="24"/>
        </w:rPr>
        <w:t>от _________ № ____</w:t>
      </w:r>
    </w:p>
    <w:p w:rsidR="005C649F" w:rsidRDefault="005C649F" w:rsidP="006156A8">
      <w:pPr>
        <w:pStyle w:val="a9"/>
        <w:tabs>
          <w:tab w:val="left" w:pos="7513"/>
        </w:tabs>
        <w:spacing w:line="36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92735E" w:rsidRDefault="0092735E" w:rsidP="009B06CF">
      <w:pPr>
        <w:pStyle w:val="a9"/>
        <w:tabs>
          <w:tab w:val="left" w:pos="7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5C649F" w:rsidRPr="00C36D2F" w:rsidRDefault="0092735E" w:rsidP="009B06CF">
      <w:pPr>
        <w:pStyle w:val="a9"/>
        <w:tabs>
          <w:tab w:val="left" w:pos="7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делового поведения в</w:t>
      </w:r>
      <w:r w:rsidR="006156A8" w:rsidRPr="006156A8">
        <w:rPr>
          <w:rFonts w:ascii="Times New Roman" w:hAnsi="Times New Roman" w:cs="Times New Roman"/>
          <w:b/>
          <w:sz w:val="28"/>
          <w:szCs w:val="28"/>
        </w:rPr>
        <w:t xml:space="preserve"> Некоммерческой организации Фонд развития Центра разработки и коммерциализации новых технологий</w:t>
      </w:r>
      <w:r w:rsidR="00C36D2F" w:rsidRPr="00C36D2F">
        <w:rPr>
          <w:rFonts w:ascii="Times New Roman" w:hAnsi="Times New Roman" w:cs="Times New Roman"/>
          <w:sz w:val="28"/>
          <w:szCs w:val="28"/>
        </w:rPr>
        <w:t xml:space="preserve"> </w:t>
      </w:r>
      <w:r w:rsidR="00C36D2F" w:rsidRPr="00C36D2F">
        <w:rPr>
          <w:rFonts w:ascii="Times New Roman" w:hAnsi="Times New Roman" w:cs="Times New Roman"/>
          <w:b/>
          <w:sz w:val="28"/>
          <w:szCs w:val="28"/>
        </w:rPr>
        <w:t>и его дочерних обществах</w:t>
      </w:r>
    </w:p>
    <w:p w:rsidR="006156A8" w:rsidRPr="00945DE5" w:rsidRDefault="006156A8" w:rsidP="006156A8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BA5" w:rsidRPr="00D80B4A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B4A"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:rsid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A5">
        <w:rPr>
          <w:rFonts w:ascii="Times New Roman" w:hAnsi="Times New Roman" w:cs="Times New Roman"/>
          <w:sz w:val="28"/>
          <w:szCs w:val="28"/>
        </w:rPr>
        <w:t xml:space="preserve">Настоящий Кодекс </w:t>
      </w:r>
      <w:r w:rsidR="001C052E" w:rsidRPr="001C052E">
        <w:rPr>
          <w:rFonts w:ascii="Times New Roman" w:hAnsi="Times New Roman" w:cs="Times New Roman"/>
          <w:sz w:val="28"/>
          <w:szCs w:val="28"/>
        </w:rPr>
        <w:t xml:space="preserve">делового поведения в Некоммерческой организации Фонд развития Центра разработки и коммерциализации новых технологий </w:t>
      </w:r>
      <w:r w:rsidR="00C36D2F" w:rsidRPr="00C36D2F">
        <w:rPr>
          <w:rFonts w:ascii="Times New Roman" w:hAnsi="Times New Roman" w:cs="Times New Roman"/>
          <w:sz w:val="28"/>
          <w:szCs w:val="28"/>
        </w:rPr>
        <w:t xml:space="preserve">и его дочерних обществах </w:t>
      </w:r>
      <w:r w:rsidRPr="00566BA5">
        <w:rPr>
          <w:rFonts w:ascii="Times New Roman" w:hAnsi="Times New Roman" w:cs="Times New Roman"/>
          <w:sz w:val="28"/>
          <w:szCs w:val="28"/>
        </w:rPr>
        <w:t>(далее – Кодекс</w:t>
      </w:r>
      <w:r w:rsidR="00C36D2F">
        <w:rPr>
          <w:rFonts w:ascii="Times New Roman" w:hAnsi="Times New Roman" w:cs="Times New Roman"/>
          <w:sz w:val="28"/>
          <w:szCs w:val="28"/>
        </w:rPr>
        <w:t>, Фонд</w:t>
      </w:r>
      <w:r w:rsidRPr="00566BA5">
        <w:rPr>
          <w:rFonts w:ascii="Times New Roman" w:hAnsi="Times New Roman" w:cs="Times New Roman"/>
          <w:sz w:val="28"/>
          <w:szCs w:val="28"/>
        </w:rPr>
        <w:t xml:space="preserve">) </w:t>
      </w:r>
      <w:r w:rsidR="001C052E">
        <w:rPr>
          <w:rFonts w:ascii="Times New Roman" w:hAnsi="Times New Roman" w:cs="Times New Roman"/>
          <w:sz w:val="28"/>
          <w:szCs w:val="28"/>
        </w:rPr>
        <w:t>подтверждает</w:t>
      </w:r>
      <w:r w:rsidRPr="00566BA5">
        <w:rPr>
          <w:rFonts w:ascii="Times New Roman" w:hAnsi="Times New Roman" w:cs="Times New Roman"/>
          <w:sz w:val="28"/>
          <w:szCs w:val="28"/>
        </w:rPr>
        <w:t xml:space="preserve"> приверженност</w:t>
      </w:r>
      <w:r w:rsidR="001C052E">
        <w:rPr>
          <w:rFonts w:ascii="Times New Roman" w:hAnsi="Times New Roman" w:cs="Times New Roman"/>
          <w:sz w:val="28"/>
          <w:szCs w:val="28"/>
        </w:rPr>
        <w:t>ь Фонда</w:t>
      </w:r>
      <w:r w:rsidR="00C36D2F">
        <w:rPr>
          <w:rFonts w:ascii="Times New Roman" w:hAnsi="Times New Roman" w:cs="Times New Roman"/>
          <w:sz w:val="28"/>
          <w:szCs w:val="28"/>
        </w:rPr>
        <w:t>, его дочерних обществ (далее совместно – Фонд, если иное не указано отдельно)</w:t>
      </w:r>
      <w:r w:rsidRPr="00566BA5">
        <w:rPr>
          <w:rFonts w:ascii="Times New Roman" w:hAnsi="Times New Roman" w:cs="Times New Roman"/>
          <w:sz w:val="28"/>
          <w:szCs w:val="28"/>
        </w:rPr>
        <w:t xml:space="preserve"> высоким этическим стандартам</w:t>
      </w:r>
      <w:r w:rsidR="001C052E">
        <w:rPr>
          <w:rFonts w:ascii="Times New Roman" w:hAnsi="Times New Roman" w:cs="Times New Roman"/>
          <w:sz w:val="28"/>
          <w:szCs w:val="28"/>
        </w:rPr>
        <w:t xml:space="preserve"> и</w:t>
      </w:r>
      <w:r w:rsidRPr="00566BA5">
        <w:rPr>
          <w:rFonts w:ascii="Times New Roman" w:hAnsi="Times New Roman" w:cs="Times New Roman"/>
          <w:sz w:val="28"/>
          <w:szCs w:val="28"/>
        </w:rPr>
        <w:t xml:space="preserve"> определяет ключевые принципы и правила этичного поведения для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Pr="00566BA5">
        <w:rPr>
          <w:rFonts w:ascii="Times New Roman" w:hAnsi="Times New Roman" w:cs="Times New Roman"/>
          <w:sz w:val="28"/>
          <w:szCs w:val="28"/>
        </w:rPr>
        <w:t xml:space="preserve"> и всех </w:t>
      </w:r>
      <w:r w:rsidR="00C36D2F">
        <w:rPr>
          <w:rFonts w:ascii="Times New Roman" w:hAnsi="Times New Roman" w:cs="Times New Roman"/>
          <w:sz w:val="28"/>
          <w:szCs w:val="28"/>
        </w:rPr>
        <w:t>его</w:t>
      </w:r>
      <w:r w:rsidRPr="00566BA5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D80B4A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B4A">
        <w:rPr>
          <w:rFonts w:ascii="Times New Roman" w:hAnsi="Times New Roman" w:cs="Times New Roman"/>
          <w:b/>
          <w:sz w:val="28"/>
          <w:szCs w:val="28"/>
        </w:rPr>
        <w:t>Статья 2. Применение Кодекса</w:t>
      </w:r>
    </w:p>
    <w:p w:rsidR="00142C2E" w:rsidRDefault="00142C2E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Работники обязаны </w:t>
      </w:r>
      <w:r w:rsidR="000E3D46">
        <w:rPr>
          <w:rFonts w:ascii="Times New Roman" w:hAnsi="Times New Roman" w:cs="Times New Roman"/>
          <w:sz w:val="28"/>
          <w:szCs w:val="28"/>
        </w:rPr>
        <w:t>выполнять требования настоящего Кодекса</w:t>
      </w:r>
      <w:r w:rsidR="00566BA5" w:rsidRPr="00566BA5">
        <w:rPr>
          <w:rFonts w:ascii="Times New Roman" w:hAnsi="Times New Roman" w:cs="Times New Roman"/>
          <w:sz w:val="28"/>
          <w:szCs w:val="28"/>
        </w:rPr>
        <w:t>.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0B4A">
        <w:rPr>
          <w:rFonts w:ascii="Times New Roman" w:hAnsi="Times New Roman" w:cs="Times New Roman"/>
          <w:sz w:val="28"/>
          <w:szCs w:val="28"/>
        </w:rPr>
        <w:t xml:space="preserve">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ожидает от </w:t>
      </w:r>
      <w:r>
        <w:rPr>
          <w:rFonts w:ascii="Times New Roman" w:hAnsi="Times New Roman" w:cs="Times New Roman"/>
          <w:sz w:val="28"/>
          <w:szCs w:val="28"/>
        </w:rPr>
        <w:t xml:space="preserve">членов органов управления Фонда, </w:t>
      </w:r>
      <w:r w:rsidR="000E3D46">
        <w:rPr>
          <w:rFonts w:ascii="Times New Roman" w:hAnsi="Times New Roman" w:cs="Times New Roman"/>
          <w:sz w:val="28"/>
          <w:szCs w:val="28"/>
        </w:rPr>
        <w:t>контрагентов и иных партнеров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принятия и соблюдения принципов и правил, аналогичных тем, которые изложены в настоящем Кодексе.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0B4A">
        <w:rPr>
          <w:rFonts w:ascii="Times New Roman" w:hAnsi="Times New Roman" w:cs="Times New Roman"/>
          <w:sz w:val="28"/>
          <w:szCs w:val="28"/>
        </w:rPr>
        <w:t xml:space="preserve">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призывает третьи </w:t>
      </w:r>
      <w:r w:rsidR="000E3D46">
        <w:rPr>
          <w:rFonts w:ascii="Times New Roman" w:hAnsi="Times New Roman" w:cs="Times New Roman"/>
          <w:sz w:val="28"/>
          <w:szCs w:val="28"/>
        </w:rPr>
        <w:t>лица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сообщать представителям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 случаях несоблюдения </w:t>
      </w:r>
      <w:r w:rsidR="001C052E">
        <w:rPr>
          <w:rFonts w:ascii="Times New Roman" w:hAnsi="Times New Roman" w:cs="Times New Roman"/>
          <w:sz w:val="28"/>
          <w:szCs w:val="28"/>
        </w:rPr>
        <w:t>Фондом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или е</w:t>
      </w:r>
      <w:r w:rsidR="000E3D46">
        <w:rPr>
          <w:rFonts w:ascii="Times New Roman" w:hAnsi="Times New Roman" w:cs="Times New Roman"/>
          <w:sz w:val="28"/>
          <w:szCs w:val="28"/>
        </w:rPr>
        <w:t>го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работниками, агентами или контрагентами принципов и правил, изложенных в настоящем Кодексе.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80B4A">
        <w:rPr>
          <w:rFonts w:ascii="Times New Roman" w:hAnsi="Times New Roman" w:cs="Times New Roman"/>
          <w:sz w:val="28"/>
          <w:szCs w:val="28"/>
        </w:rPr>
        <w:t xml:space="preserve">. </w:t>
      </w:r>
      <w:r w:rsidR="000E3D46">
        <w:rPr>
          <w:rFonts w:ascii="Times New Roman" w:hAnsi="Times New Roman" w:cs="Times New Roman"/>
          <w:sz w:val="28"/>
          <w:szCs w:val="28"/>
        </w:rPr>
        <w:t>По всем вопросам применения настоящего Кодекса работники Фонда</w:t>
      </w:r>
      <w:r w:rsidR="00C36D2F">
        <w:rPr>
          <w:rFonts w:ascii="Times New Roman" w:hAnsi="Times New Roman" w:cs="Times New Roman"/>
          <w:sz w:val="28"/>
          <w:szCs w:val="28"/>
        </w:rPr>
        <w:t xml:space="preserve"> </w:t>
      </w:r>
      <w:r w:rsidR="000E3D46">
        <w:rPr>
          <w:rFonts w:ascii="Times New Roman" w:hAnsi="Times New Roman" w:cs="Times New Roman"/>
          <w:sz w:val="28"/>
          <w:szCs w:val="28"/>
        </w:rPr>
        <w:t>и т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ретьи </w:t>
      </w:r>
      <w:r w:rsidR="000E3D46">
        <w:rPr>
          <w:rFonts w:ascii="Times New Roman" w:hAnsi="Times New Roman" w:cs="Times New Roman"/>
          <w:sz w:val="28"/>
          <w:szCs w:val="28"/>
        </w:rPr>
        <w:t>лица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могут связаться с представителями </w:t>
      </w:r>
      <w:r w:rsidR="00D40BBE">
        <w:rPr>
          <w:rFonts w:ascii="Times New Roman" w:hAnsi="Times New Roman" w:cs="Times New Roman"/>
          <w:sz w:val="28"/>
          <w:szCs w:val="28"/>
        </w:rPr>
        <w:t xml:space="preserve">Управления по безопасности </w:t>
      </w:r>
      <w:r w:rsidR="00BB76CA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по телефону горячей линии или электронной почте, указанным на сайте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142C2E">
        <w:rPr>
          <w:rFonts w:ascii="Times New Roman" w:hAnsi="Times New Roman" w:cs="Times New Roman"/>
          <w:sz w:val="28"/>
          <w:szCs w:val="28"/>
        </w:rPr>
        <w:t>.</w:t>
      </w:r>
      <w:r w:rsidR="00D80B4A">
        <w:rPr>
          <w:rFonts w:ascii="Times New Roman" w:hAnsi="Times New Roman" w:cs="Times New Roman"/>
          <w:sz w:val="28"/>
          <w:szCs w:val="28"/>
        </w:rPr>
        <w:t xml:space="preserve">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Конфиденциальность </w:t>
      </w:r>
      <w:r w:rsidR="000E3D4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66BA5" w:rsidRPr="00566BA5">
        <w:rPr>
          <w:rFonts w:ascii="Times New Roman" w:hAnsi="Times New Roman" w:cs="Times New Roman"/>
          <w:sz w:val="28"/>
          <w:szCs w:val="28"/>
        </w:rPr>
        <w:t>гарантируется.</w:t>
      </w: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D80B4A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B4A">
        <w:rPr>
          <w:rFonts w:ascii="Times New Roman" w:hAnsi="Times New Roman" w:cs="Times New Roman"/>
          <w:b/>
          <w:sz w:val="28"/>
          <w:szCs w:val="28"/>
        </w:rPr>
        <w:t>Статья 3. Ключевые этические принципы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A5">
        <w:rPr>
          <w:rFonts w:ascii="Times New Roman" w:hAnsi="Times New Roman" w:cs="Times New Roman"/>
          <w:sz w:val="28"/>
          <w:szCs w:val="28"/>
        </w:rPr>
        <w:t xml:space="preserve">1. Для </w:t>
      </w:r>
      <w:r w:rsidR="000E3D46">
        <w:rPr>
          <w:rFonts w:ascii="Times New Roman" w:hAnsi="Times New Roman" w:cs="Times New Roman"/>
          <w:sz w:val="28"/>
          <w:szCs w:val="28"/>
        </w:rPr>
        <w:t>обеспечения</w:t>
      </w:r>
      <w:r w:rsidRP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2005DB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566BA5">
        <w:rPr>
          <w:rFonts w:ascii="Times New Roman" w:hAnsi="Times New Roman" w:cs="Times New Roman"/>
          <w:sz w:val="28"/>
          <w:szCs w:val="28"/>
        </w:rPr>
        <w:t>деловой этик</w:t>
      </w:r>
      <w:r w:rsidR="000E3D46">
        <w:rPr>
          <w:rFonts w:ascii="Times New Roman" w:hAnsi="Times New Roman" w:cs="Times New Roman"/>
          <w:sz w:val="28"/>
          <w:szCs w:val="28"/>
        </w:rPr>
        <w:t>и</w:t>
      </w:r>
      <w:r w:rsidRP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Pr="00566BA5">
        <w:rPr>
          <w:rFonts w:ascii="Times New Roman" w:hAnsi="Times New Roman" w:cs="Times New Roman"/>
          <w:sz w:val="28"/>
          <w:szCs w:val="28"/>
        </w:rPr>
        <w:t xml:space="preserve"> использует процедуры</w:t>
      </w:r>
      <w:r w:rsidR="000E3D46">
        <w:rPr>
          <w:rFonts w:ascii="Times New Roman" w:hAnsi="Times New Roman" w:cs="Times New Roman"/>
          <w:sz w:val="28"/>
          <w:szCs w:val="28"/>
        </w:rPr>
        <w:t xml:space="preserve"> и</w:t>
      </w:r>
      <w:r w:rsidRPr="00566BA5">
        <w:rPr>
          <w:rFonts w:ascii="Times New Roman" w:hAnsi="Times New Roman" w:cs="Times New Roman"/>
          <w:sz w:val="28"/>
          <w:szCs w:val="28"/>
        </w:rPr>
        <w:t xml:space="preserve"> систему внутреннего контроля и определяет правила поведения, которые предназначены для того, чтобы:</w:t>
      </w: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A5">
        <w:rPr>
          <w:rFonts w:ascii="Times New Roman" w:hAnsi="Times New Roman" w:cs="Times New Roman"/>
          <w:sz w:val="28"/>
          <w:szCs w:val="28"/>
        </w:rPr>
        <w:t>1</w:t>
      </w:r>
      <w:r w:rsidR="00D80B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BA5">
        <w:rPr>
          <w:rFonts w:ascii="Times New Roman" w:hAnsi="Times New Roman" w:cs="Times New Roman"/>
          <w:sz w:val="28"/>
          <w:szCs w:val="28"/>
        </w:rPr>
        <w:t>предотвращать нарушения этических стандартов, в том числе при помощи соответствующего обучения и информирования;</w:t>
      </w: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A5">
        <w:rPr>
          <w:rFonts w:ascii="Times New Roman" w:hAnsi="Times New Roman" w:cs="Times New Roman"/>
          <w:sz w:val="28"/>
          <w:szCs w:val="28"/>
        </w:rPr>
        <w:t>2</w:t>
      </w:r>
      <w:r w:rsidR="00D80B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BA5">
        <w:rPr>
          <w:rFonts w:ascii="Times New Roman" w:hAnsi="Times New Roman" w:cs="Times New Roman"/>
          <w:sz w:val="28"/>
          <w:szCs w:val="28"/>
        </w:rPr>
        <w:t>выявлять случаи неправомерного поведения;</w:t>
      </w: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A5">
        <w:rPr>
          <w:rFonts w:ascii="Times New Roman" w:hAnsi="Times New Roman" w:cs="Times New Roman"/>
          <w:sz w:val="28"/>
          <w:szCs w:val="28"/>
        </w:rPr>
        <w:t>3</w:t>
      </w:r>
      <w:r w:rsidR="00D80B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BA5">
        <w:rPr>
          <w:rFonts w:ascii="Times New Roman" w:hAnsi="Times New Roman" w:cs="Times New Roman"/>
          <w:sz w:val="28"/>
          <w:szCs w:val="28"/>
        </w:rPr>
        <w:t xml:space="preserve">оперативно реагировать на сообщения о неправомерном </w:t>
      </w:r>
      <w:r w:rsidR="000E3D46">
        <w:rPr>
          <w:rFonts w:ascii="Times New Roman" w:hAnsi="Times New Roman" w:cs="Times New Roman"/>
          <w:sz w:val="28"/>
          <w:szCs w:val="28"/>
        </w:rPr>
        <w:t xml:space="preserve">и (или) неэтичном </w:t>
      </w:r>
      <w:r w:rsidRPr="00566BA5">
        <w:rPr>
          <w:rFonts w:ascii="Times New Roman" w:hAnsi="Times New Roman" w:cs="Times New Roman"/>
          <w:sz w:val="28"/>
          <w:szCs w:val="28"/>
        </w:rPr>
        <w:t xml:space="preserve">поведении и своевременно принимать </w:t>
      </w:r>
      <w:r w:rsidR="000E3D46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566BA5">
        <w:rPr>
          <w:rFonts w:ascii="Times New Roman" w:hAnsi="Times New Roman" w:cs="Times New Roman"/>
          <w:sz w:val="28"/>
          <w:szCs w:val="28"/>
        </w:rPr>
        <w:t>меры.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A5">
        <w:rPr>
          <w:rFonts w:ascii="Times New Roman" w:hAnsi="Times New Roman" w:cs="Times New Roman"/>
          <w:sz w:val="28"/>
          <w:szCs w:val="28"/>
        </w:rPr>
        <w:t xml:space="preserve">2. </w:t>
      </w:r>
      <w:r w:rsidR="000E3D46">
        <w:rPr>
          <w:rFonts w:ascii="Times New Roman" w:hAnsi="Times New Roman" w:cs="Times New Roman"/>
          <w:sz w:val="28"/>
          <w:szCs w:val="28"/>
        </w:rPr>
        <w:t>Работники Фонда</w:t>
      </w:r>
      <w:r w:rsidR="00C36D2F">
        <w:rPr>
          <w:rFonts w:ascii="Times New Roman" w:hAnsi="Times New Roman" w:cs="Times New Roman"/>
          <w:sz w:val="28"/>
          <w:szCs w:val="28"/>
        </w:rPr>
        <w:t xml:space="preserve"> </w:t>
      </w:r>
      <w:r w:rsidR="000E3D46">
        <w:rPr>
          <w:rFonts w:ascii="Times New Roman" w:hAnsi="Times New Roman" w:cs="Times New Roman"/>
          <w:sz w:val="28"/>
          <w:szCs w:val="28"/>
        </w:rPr>
        <w:t>обязаны придержива</w:t>
      </w:r>
      <w:r w:rsidR="00BB76CA">
        <w:rPr>
          <w:rFonts w:ascii="Times New Roman" w:hAnsi="Times New Roman" w:cs="Times New Roman"/>
          <w:sz w:val="28"/>
          <w:szCs w:val="28"/>
        </w:rPr>
        <w:t>ть</w:t>
      </w:r>
      <w:r w:rsidR="000E3D46">
        <w:rPr>
          <w:rFonts w:ascii="Times New Roman" w:hAnsi="Times New Roman" w:cs="Times New Roman"/>
          <w:sz w:val="28"/>
          <w:szCs w:val="28"/>
        </w:rPr>
        <w:t>ся следующих к</w:t>
      </w:r>
      <w:r w:rsidRPr="00566BA5">
        <w:rPr>
          <w:rFonts w:ascii="Times New Roman" w:hAnsi="Times New Roman" w:cs="Times New Roman"/>
          <w:sz w:val="28"/>
          <w:szCs w:val="28"/>
        </w:rPr>
        <w:t>лючевы</w:t>
      </w:r>
      <w:r w:rsidR="000E3D46">
        <w:rPr>
          <w:rFonts w:ascii="Times New Roman" w:hAnsi="Times New Roman" w:cs="Times New Roman"/>
          <w:sz w:val="28"/>
          <w:szCs w:val="28"/>
        </w:rPr>
        <w:t>х этических</w:t>
      </w:r>
      <w:r w:rsidRPr="00566BA5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0E3D46">
        <w:rPr>
          <w:rFonts w:ascii="Times New Roman" w:hAnsi="Times New Roman" w:cs="Times New Roman"/>
          <w:sz w:val="28"/>
          <w:szCs w:val="28"/>
        </w:rPr>
        <w:t>ов</w:t>
      </w:r>
      <w:r w:rsidRPr="00566BA5">
        <w:rPr>
          <w:rFonts w:ascii="Times New Roman" w:hAnsi="Times New Roman" w:cs="Times New Roman"/>
          <w:sz w:val="28"/>
          <w:szCs w:val="28"/>
        </w:rPr>
        <w:t>, определяющи</w:t>
      </w:r>
      <w:r w:rsidR="000E3D46">
        <w:rPr>
          <w:rFonts w:ascii="Times New Roman" w:hAnsi="Times New Roman" w:cs="Times New Roman"/>
          <w:sz w:val="28"/>
          <w:szCs w:val="28"/>
        </w:rPr>
        <w:t>х</w:t>
      </w:r>
      <w:r w:rsidRP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0E3D46">
        <w:rPr>
          <w:rFonts w:ascii="Times New Roman" w:hAnsi="Times New Roman" w:cs="Times New Roman"/>
          <w:sz w:val="28"/>
          <w:szCs w:val="28"/>
        </w:rPr>
        <w:t xml:space="preserve">их </w:t>
      </w:r>
      <w:r w:rsidRPr="00566BA5">
        <w:rPr>
          <w:rFonts w:ascii="Times New Roman" w:hAnsi="Times New Roman" w:cs="Times New Roman"/>
          <w:sz w:val="28"/>
          <w:szCs w:val="28"/>
        </w:rPr>
        <w:t>поведение</w:t>
      </w:r>
      <w:r w:rsidR="000E3D46">
        <w:rPr>
          <w:rFonts w:ascii="Times New Roman" w:hAnsi="Times New Roman" w:cs="Times New Roman"/>
          <w:sz w:val="28"/>
          <w:szCs w:val="28"/>
        </w:rPr>
        <w:t>:</w:t>
      </w: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A5">
        <w:rPr>
          <w:rFonts w:ascii="Times New Roman" w:hAnsi="Times New Roman" w:cs="Times New Roman"/>
          <w:sz w:val="28"/>
          <w:szCs w:val="28"/>
        </w:rPr>
        <w:t>1</w:t>
      </w:r>
      <w:r w:rsidR="00D80B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D46">
        <w:rPr>
          <w:rFonts w:ascii="Times New Roman" w:hAnsi="Times New Roman" w:cs="Times New Roman"/>
          <w:sz w:val="28"/>
          <w:szCs w:val="28"/>
        </w:rPr>
        <w:t>«</w:t>
      </w:r>
      <w:r w:rsidRPr="00566BA5">
        <w:rPr>
          <w:rFonts w:ascii="Times New Roman" w:hAnsi="Times New Roman" w:cs="Times New Roman"/>
          <w:sz w:val="28"/>
          <w:szCs w:val="28"/>
        </w:rPr>
        <w:t>Мы соблюдаем законодательство вне зависимости от того, где мы осуществляем свою деятельность</w:t>
      </w:r>
      <w:r w:rsidR="000E3D46">
        <w:rPr>
          <w:rFonts w:ascii="Times New Roman" w:hAnsi="Times New Roman" w:cs="Times New Roman"/>
          <w:sz w:val="28"/>
          <w:szCs w:val="28"/>
        </w:rPr>
        <w:t>»;</w:t>
      </w:r>
    </w:p>
    <w:p w:rsidR="00566BA5" w:rsidRPr="00566BA5" w:rsidRDefault="00035FEE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FEE">
        <w:rPr>
          <w:rFonts w:ascii="Times New Roman" w:hAnsi="Times New Roman" w:cs="Times New Roman"/>
          <w:sz w:val="28"/>
          <w:szCs w:val="28"/>
        </w:rPr>
        <w:t>2</w:t>
      </w:r>
      <w:r w:rsidR="00D80B4A">
        <w:rPr>
          <w:rFonts w:ascii="Times New Roman" w:hAnsi="Times New Roman" w:cs="Times New Roman"/>
          <w:sz w:val="28"/>
          <w:szCs w:val="28"/>
        </w:rPr>
        <w:t>)</w:t>
      </w:r>
      <w:r w:rsid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0E3D46">
        <w:rPr>
          <w:rFonts w:ascii="Times New Roman" w:hAnsi="Times New Roman" w:cs="Times New Roman"/>
          <w:sz w:val="28"/>
          <w:szCs w:val="28"/>
        </w:rPr>
        <w:t>«</w:t>
      </w:r>
      <w:r w:rsidR="00566BA5" w:rsidRPr="00566BA5">
        <w:rPr>
          <w:rFonts w:ascii="Times New Roman" w:hAnsi="Times New Roman" w:cs="Times New Roman"/>
          <w:sz w:val="28"/>
          <w:szCs w:val="28"/>
        </w:rPr>
        <w:t>Мы оцениваем этические риски своей деятельности и принимаем необходимые меры для снижения этих рисков</w:t>
      </w:r>
      <w:r w:rsidR="000E3D46">
        <w:rPr>
          <w:rFonts w:ascii="Times New Roman" w:hAnsi="Times New Roman" w:cs="Times New Roman"/>
          <w:sz w:val="28"/>
          <w:szCs w:val="28"/>
        </w:rPr>
        <w:t>»;</w:t>
      </w:r>
    </w:p>
    <w:p w:rsidR="00566BA5" w:rsidRPr="00566BA5" w:rsidRDefault="00035FEE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FEE">
        <w:rPr>
          <w:rFonts w:ascii="Times New Roman" w:hAnsi="Times New Roman" w:cs="Times New Roman"/>
          <w:sz w:val="28"/>
          <w:szCs w:val="28"/>
        </w:rPr>
        <w:t>3</w:t>
      </w:r>
      <w:r w:rsidR="00D80B4A">
        <w:rPr>
          <w:rFonts w:ascii="Times New Roman" w:hAnsi="Times New Roman" w:cs="Times New Roman"/>
          <w:sz w:val="28"/>
          <w:szCs w:val="28"/>
        </w:rPr>
        <w:t>)</w:t>
      </w:r>
      <w:r w:rsid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0E3D46">
        <w:rPr>
          <w:rFonts w:ascii="Times New Roman" w:hAnsi="Times New Roman" w:cs="Times New Roman"/>
          <w:sz w:val="28"/>
          <w:szCs w:val="28"/>
        </w:rPr>
        <w:t>«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Мы действуем ответственно и в соответствии с </w:t>
      </w:r>
      <w:r w:rsidR="000E3D46">
        <w:rPr>
          <w:rFonts w:ascii="Times New Roman" w:hAnsi="Times New Roman" w:cs="Times New Roman"/>
          <w:sz w:val="28"/>
          <w:szCs w:val="28"/>
        </w:rPr>
        <w:t>этическими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ценностями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0E3D46">
        <w:rPr>
          <w:rFonts w:ascii="Times New Roman" w:hAnsi="Times New Roman" w:cs="Times New Roman"/>
          <w:sz w:val="28"/>
          <w:szCs w:val="28"/>
        </w:rPr>
        <w:t xml:space="preserve">: </w:t>
      </w:r>
      <w:r w:rsidR="00566BA5" w:rsidRPr="00566BA5">
        <w:rPr>
          <w:rFonts w:ascii="Times New Roman" w:hAnsi="Times New Roman" w:cs="Times New Roman"/>
          <w:sz w:val="28"/>
          <w:szCs w:val="28"/>
        </w:rPr>
        <w:t>поощряем этичное поведение;</w:t>
      </w:r>
      <w:r w:rsidR="000E3D46">
        <w:rPr>
          <w:rFonts w:ascii="Times New Roman" w:hAnsi="Times New Roman" w:cs="Times New Roman"/>
          <w:sz w:val="28"/>
          <w:szCs w:val="28"/>
        </w:rPr>
        <w:t xml:space="preserve"> </w:t>
      </w:r>
      <w:r w:rsidR="00566BA5" w:rsidRPr="00566BA5">
        <w:rPr>
          <w:rFonts w:ascii="Times New Roman" w:hAnsi="Times New Roman" w:cs="Times New Roman"/>
          <w:sz w:val="28"/>
          <w:szCs w:val="28"/>
        </w:rPr>
        <w:t>в случае возникновения нарушений пресекаем их;</w:t>
      </w:r>
      <w:r w:rsidR="000E3D46">
        <w:rPr>
          <w:rFonts w:ascii="Times New Roman" w:hAnsi="Times New Roman" w:cs="Times New Roman"/>
          <w:sz w:val="28"/>
          <w:szCs w:val="28"/>
        </w:rPr>
        <w:t xml:space="preserve">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информируем </w:t>
      </w:r>
      <w:r w:rsidR="000E3D46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 нарушения</w:t>
      </w:r>
      <w:r w:rsidR="000E3D46">
        <w:rPr>
          <w:rFonts w:ascii="Times New Roman" w:hAnsi="Times New Roman" w:cs="Times New Roman"/>
          <w:sz w:val="28"/>
          <w:szCs w:val="28"/>
        </w:rPr>
        <w:t>х, о которых нам стало известно»;</w:t>
      </w:r>
    </w:p>
    <w:p w:rsidR="00566BA5" w:rsidRPr="00566BA5" w:rsidRDefault="00035FEE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FEE">
        <w:rPr>
          <w:rFonts w:ascii="Times New Roman" w:hAnsi="Times New Roman" w:cs="Times New Roman"/>
          <w:sz w:val="28"/>
          <w:szCs w:val="28"/>
        </w:rPr>
        <w:t>4</w:t>
      </w:r>
      <w:r w:rsidR="00D80B4A">
        <w:rPr>
          <w:rFonts w:ascii="Times New Roman" w:hAnsi="Times New Roman" w:cs="Times New Roman"/>
          <w:sz w:val="28"/>
          <w:szCs w:val="28"/>
        </w:rPr>
        <w:t>)</w:t>
      </w:r>
      <w:r w:rsid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0E3D46">
        <w:rPr>
          <w:rFonts w:ascii="Times New Roman" w:hAnsi="Times New Roman" w:cs="Times New Roman"/>
          <w:sz w:val="28"/>
          <w:szCs w:val="28"/>
        </w:rPr>
        <w:t>«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Мы уважаем культурные традиции, принципы деловой практики, достоинство и права людей во всех регионах </w:t>
      </w:r>
      <w:r w:rsidR="000E3D46">
        <w:rPr>
          <w:rFonts w:ascii="Times New Roman" w:hAnsi="Times New Roman" w:cs="Times New Roman"/>
          <w:sz w:val="28"/>
          <w:szCs w:val="28"/>
        </w:rPr>
        <w:t>деятельности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0E3D46">
        <w:rPr>
          <w:rFonts w:ascii="Times New Roman" w:hAnsi="Times New Roman" w:cs="Times New Roman"/>
          <w:sz w:val="28"/>
          <w:szCs w:val="28"/>
        </w:rPr>
        <w:t>»;</w:t>
      </w:r>
    </w:p>
    <w:p w:rsidR="00566BA5" w:rsidRPr="00566BA5" w:rsidRDefault="00035FEE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FEE">
        <w:rPr>
          <w:rFonts w:ascii="Times New Roman" w:hAnsi="Times New Roman" w:cs="Times New Roman"/>
          <w:sz w:val="28"/>
          <w:szCs w:val="28"/>
        </w:rPr>
        <w:t>5</w:t>
      </w:r>
      <w:r w:rsidR="00D80B4A">
        <w:rPr>
          <w:rFonts w:ascii="Times New Roman" w:hAnsi="Times New Roman" w:cs="Times New Roman"/>
          <w:sz w:val="28"/>
          <w:szCs w:val="28"/>
        </w:rPr>
        <w:t>)</w:t>
      </w:r>
      <w:r w:rsid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0E3D46">
        <w:rPr>
          <w:rFonts w:ascii="Times New Roman" w:hAnsi="Times New Roman" w:cs="Times New Roman"/>
          <w:sz w:val="28"/>
          <w:szCs w:val="28"/>
        </w:rPr>
        <w:t>«</w:t>
      </w:r>
      <w:r w:rsidR="00566BA5" w:rsidRPr="00566BA5">
        <w:rPr>
          <w:rFonts w:ascii="Times New Roman" w:hAnsi="Times New Roman" w:cs="Times New Roman"/>
          <w:sz w:val="28"/>
          <w:szCs w:val="28"/>
        </w:rPr>
        <w:t>Мы уважаем и защищаем тех, кто с честными намерениями сообщает нам о случаях неправомерного поведения, о которых им стало известно</w:t>
      </w:r>
      <w:r w:rsidR="000E3D46">
        <w:rPr>
          <w:rFonts w:ascii="Times New Roman" w:hAnsi="Times New Roman" w:cs="Times New Roman"/>
          <w:sz w:val="28"/>
          <w:szCs w:val="28"/>
        </w:rPr>
        <w:t>»;</w:t>
      </w:r>
    </w:p>
    <w:p w:rsidR="00566BA5" w:rsidRPr="00566BA5" w:rsidRDefault="00035FEE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FEE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80B4A">
        <w:rPr>
          <w:rFonts w:ascii="Times New Roman" w:hAnsi="Times New Roman" w:cs="Times New Roman"/>
          <w:sz w:val="28"/>
          <w:szCs w:val="28"/>
        </w:rPr>
        <w:t>)</w:t>
      </w:r>
      <w:r w:rsid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0E3D46">
        <w:rPr>
          <w:rFonts w:ascii="Times New Roman" w:hAnsi="Times New Roman" w:cs="Times New Roman"/>
          <w:sz w:val="28"/>
          <w:szCs w:val="28"/>
        </w:rPr>
        <w:t>«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Мы </w:t>
      </w:r>
      <w:r w:rsidR="000E3D46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566BA5" w:rsidRPr="00566BA5">
        <w:rPr>
          <w:rFonts w:ascii="Times New Roman" w:hAnsi="Times New Roman" w:cs="Times New Roman"/>
          <w:sz w:val="28"/>
          <w:szCs w:val="28"/>
        </w:rPr>
        <w:t>проводим расследования по вероятным нарушениям</w:t>
      </w:r>
      <w:r>
        <w:rPr>
          <w:rFonts w:ascii="Times New Roman" w:hAnsi="Times New Roman" w:cs="Times New Roman"/>
          <w:sz w:val="28"/>
          <w:szCs w:val="28"/>
        </w:rPr>
        <w:t xml:space="preserve"> и принимаем по ним необходимые в соответствии с законодательством Российской Федерации меры по защите прав и законных интересов Фонда и его работников</w:t>
      </w:r>
      <w:r w:rsidR="000E3D46">
        <w:rPr>
          <w:rFonts w:ascii="Times New Roman" w:hAnsi="Times New Roman" w:cs="Times New Roman"/>
          <w:sz w:val="28"/>
          <w:szCs w:val="28"/>
        </w:rPr>
        <w:t>»</w:t>
      </w:r>
      <w:r w:rsidR="00566BA5" w:rsidRPr="00566BA5">
        <w:rPr>
          <w:rFonts w:ascii="Times New Roman" w:hAnsi="Times New Roman" w:cs="Times New Roman"/>
          <w:sz w:val="28"/>
          <w:szCs w:val="28"/>
        </w:rPr>
        <w:t>.</w:t>
      </w: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D80B4A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B4A">
        <w:rPr>
          <w:rFonts w:ascii="Times New Roman" w:hAnsi="Times New Roman" w:cs="Times New Roman"/>
          <w:b/>
          <w:sz w:val="28"/>
          <w:szCs w:val="28"/>
        </w:rPr>
        <w:t>Статья 4. Правила этичного поведения</w:t>
      </w:r>
    </w:p>
    <w:p w:rsidR="001C052E" w:rsidRDefault="001C052E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3D46">
        <w:rPr>
          <w:rFonts w:ascii="Times New Roman" w:hAnsi="Times New Roman" w:cs="Times New Roman"/>
          <w:sz w:val="28"/>
          <w:szCs w:val="28"/>
        </w:rPr>
        <w:t>Локальные нормативные акты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разрабатываются исходя из этических рисков, с которыми сталкивается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в своей деятельности, в целях создания основы последовательного этичного поведения всех работников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в соответствии с передовой практикой в </w:t>
      </w:r>
      <w:r w:rsidR="000E3D46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566BA5" w:rsidRPr="00566BA5">
        <w:rPr>
          <w:rFonts w:ascii="Times New Roman" w:hAnsi="Times New Roman" w:cs="Times New Roman"/>
          <w:sz w:val="28"/>
          <w:szCs w:val="28"/>
        </w:rPr>
        <w:t>отрасли.</w:t>
      </w:r>
    </w:p>
    <w:p w:rsidR="002005DB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D46" w:rsidRDefault="000E3D46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правилам этичного поведения относятся следующие:</w:t>
      </w:r>
    </w:p>
    <w:p w:rsidR="000E3D46" w:rsidRDefault="000E3D46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3EAC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E3D46">
        <w:rPr>
          <w:rFonts w:ascii="Times New Roman" w:hAnsi="Times New Roman" w:cs="Times New Roman"/>
          <w:sz w:val="28"/>
          <w:szCs w:val="28"/>
        </w:rPr>
        <w:t>ротиводействи</w:t>
      </w:r>
      <w:r w:rsidR="000E3EAC">
        <w:rPr>
          <w:rFonts w:ascii="Times New Roman" w:hAnsi="Times New Roman" w:cs="Times New Roman"/>
          <w:sz w:val="28"/>
          <w:szCs w:val="28"/>
        </w:rPr>
        <w:t>я</w:t>
      </w:r>
      <w:r w:rsidRPr="000E3D46">
        <w:rPr>
          <w:rFonts w:ascii="Times New Roman" w:hAnsi="Times New Roman" w:cs="Times New Roman"/>
          <w:sz w:val="28"/>
          <w:szCs w:val="28"/>
        </w:rPr>
        <w:t xml:space="preserve"> коррупции </w:t>
      </w:r>
      <w:r>
        <w:rPr>
          <w:rFonts w:ascii="Times New Roman" w:hAnsi="Times New Roman" w:cs="Times New Roman"/>
          <w:sz w:val="28"/>
          <w:szCs w:val="28"/>
        </w:rPr>
        <w:t>(статья 5 настоящего Кодекса);</w:t>
      </w:r>
    </w:p>
    <w:p w:rsidR="000E3D46" w:rsidRDefault="000E3D46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E3EAC">
        <w:rPr>
          <w:rFonts w:ascii="Times New Roman" w:hAnsi="Times New Roman" w:cs="Times New Roman"/>
          <w:sz w:val="28"/>
          <w:szCs w:val="28"/>
        </w:rPr>
        <w:t>правила по у</w:t>
      </w:r>
      <w:r w:rsidR="000E3EAC" w:rsidRPr="000E3EAC">
        <w:rPr>
          <w:rFonts w:ascii="Times New Roman" w:hAnsi="Times New Roman" w:cs="Times New Roman"/>
          <w:sz w:val="28"/>
          <w:szCs w:val="28"/>
        </w:rPr>
        <w:t>правлени</w:t>
      </w:r>
      <w:r w:rsidR="000E3EAC">
        <w:rPr>
          <w:rFonts w:ascii="Times New Roman" w:hAnsi="Times New Roman" w:cs="Times New Roman"/>
          <w:sz w:val="28"/>
          <w:szCs w:val="28"/>
        </w:rPr>
        <w:t>ю</w:t>
      </w:r>
      <w:r w:rsidR="000E3EAC" w:rsidRPr="000E3EAC"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0E3EAC">
        <w:rPr>
          <w:rFonts w:ascii="Times New Roman" w:hAnsi="Times New Roman" w:cs="Times New Roman"/>
          <w:sz w:val="28"/>
          <w:szCs w:val="28"/>
        </w:rPr>
        <w:t>ом</w:t>
      </w:r>
      <w:r w:rsidR="000E3EAC" w:rsidRPr="000E3EAC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0E3EAC">
        <w:rPr>
          <w:rFonts w:ascii="Times New Roman" w:hAnsi="Times New Roman" w:cs="Times New Roman"/>
          <w:sz w:val="28"/>
          <w:szCs w:val="28"/>
        </w:rPr>
        <w:t xml:space="preserve"> (статья 6 настоящего Кодекса);</w:t>
      </w:r>
    </w:p>
    <w:p w:rsidR="000E3EAC" w:rsidRDefault="000E3EAC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правила приема и предоставления деловых подарков,</w:t>
      </w:r>
      <w:r w:rsidRPr="000E3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Pr="000E3EAC">
        <w:rPr>
          <w:rFonts w:ascii="Times New Roman" w:hAnsi="Times New Roman" w:cs="Times New Roman"/>
          <w:sz w:val="28"/>
          <w:szCs w:val="28"/>
        </w:rPr>
        <w:t>развлечени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E3EA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проявления </w:t>
      </w:r>
      <w:r w:rsidRPr="000E3EAC">
        <w:rPr>
          <w:rFonts w:ascii="Times New Roman" w:hAnsi="Times New Roman" w:cs="Times New Roman"/>
          <w:sz w:val="28"/>
          <w:szCs w:val="28"/>
        </w:rPr>
        <w:t>гостеприимств</w:t>
      </w:r>
      <w:r>
        <w:rPr>
          <w:rFonts w:ascii="Times New Roman" w:hAnsi="Times New Roman" w:cs="Times New Roman"/>
          <w:sz w:val="28"/>
          <w:szCs w:val="28"/>
        </w:rPr>
        <w:t>а (статья 7 настоящего Кодекса);</w:t>
      </w:r>
    </w:p>
    <w:p w:rsidR="000E3EAC" w:rsidRDefault="000E3EAC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правила взаимодействия с о</w:t>
      </w:r>
      <w:r w:rsidRPr="000E3EAC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 xml:space="preserve">ами государственной власти, местного самоуправления и органами управления </w:t>
      </w:r>
      <w:r w:rsidR="00C12C3F">
        <w:rPr>
          <w:rFonts w:ascii="Times New Roman" w:hAnsi="Times New Roman" w:cs="Times New Roman"/>
          <w:sz w:val="28"/>
          <w:szCs w:val="28"/>
        </w:rPr>
        <w:t xml:space="preserve">российских и </w:t>
      </w:r>
      <w:r>
        <w:rPr>
          <w:rFonts w:ascii="Times New Roman" w:hAnsi="Times New Roman" w:cs="Times New Roman"/>
          <w:sz w:val="28"/>
          <w:szCs w:val="28"/>
        </w:rPr>
        <w:t>международных публичных организаций (статья 8 настоящего Кодекса);</w:t>
      </w:r>
    </w:p>
    <w:p w:rsidR="008F57C3" w:rsidRPr="008F57C3" w:rsidRDefault="00945DE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57C3" w:rsidRPr="008F57C3">
        <w:rPr>
          <w:rFonts w:ascii="Times New Roman" w:hAnsi="Times New Roman" w:cs="Times New Roman"/>
          <w:sz w:val="28"/>
          <w:szCs w:val="28"/>
        </w:rPr>
        <w:t>)</w:t>
      </w:r>
      <w:r w:rsidR="008F57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57C3">
        <w:rPr>
          <w:rFonts w:ascii="Times New Roman" w:hAnsi="Times New Roman" w:cs="Times New Roman"/>
          <w:sz w:val="28"/>
          <w:szCs w:val="28"/>
        </w:rPr>
        <w:t>п</w:t>
      </w:r>
      <w:r w:rsidR="008F57C3" w:rsidRPr="008F57C3">
        <w:rPr>
          <w:rFonts w:ascii="Times New Roman" w:hAnsi="Times New Roman" w:cs="Times New Roman"/>
          <w:sz w:val="28"/>
          <w:szCs w:val="28"/>
        </w:rPr>
        <w:t>равила использования конфиденциальной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(статья 9 настоящего Кодекса);</w:t>
      </w:r>
    </w:p>
    <w:p w:rsidR="00D80B4A" w:rsidRDefault="00945DE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8F57C3" w:rsidRPr="008F57C3">
        <w:rPr>
          <w:rFonts w:ascii="Times New Roman" w:hAnsi="Times New Roman" w:cs="Times New Roman"/>
          <w:sz w:val="28"/>
          <w:szCs w:val="28"/>
        </w:rPr>
        <w:t>правила обеспечения финансовой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(статья 10 настоящего Кодекса).</w:t>
      </w:r>
    </w:p>
    <w:p w:rsidR="008F57C3" w:rsidRPr="008F57C3" w:rsidRDefault="008F57C3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C2E" w:rsidRPr="000E3D46" w:rsidRDefault="000E3D46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D46">
        <w:rPr>
          <w:rFonts w:ascii="Times New Roman" w:hAnsi="Times New Roman" w:cs="Times New Roman"/>
          <w:b/>
          <w:sz w:val="28"/>
          <w:szCs w:val="28"/>
        </w:rPr>
        <w:t xml:space="preserve">Статья 5. </w:t>
      </w:r>
      <w:r w:rsidR="000E3EAC">
        <w:rPr>
          <w:rFonts w:ascii="Times New Roman" w:hAnsi="Times New Roman" w:cs="Times New Roman"/>
          <w:b/>
          <w:sz w:val="28"/>
          <w:szCs w:val="28"/>
        </w:rPr>
        <w:t>Правила п</w:t>
      </w:r>
      <w:r w:rsidRPr="000E3D46">
        <w:rPr>
          <w:rFonts w:ascii="Times New Roman" w:hAnsi="Times New Roman" w:cs="Times New Roman"/>
          <w:b/>
          <w:sz w:val="28"/>
          <w:szCs w:val="28"/>
        </w:rPr>
        <w:t>ротиводействи</w:t>
      </w:r>
      <w:r w:rsidR="000E3EAC">
        <w:rPr>
          <w:rFonts w:ascii="Times New Roman" w:hAnsi="Times New Roman" w:cs="Times New Roman"/>
          <w:b/>
          <w:sz w:val="28"/>
          <w:szCs w:val="28"/>
        </w:rPr>
        <w:t>я</w:t>
      </w:r>
      <w:r w:rsidRPr="000E3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D2F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:rsidR="000E3D46" w:rsidRDefault="000E3D46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DB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В </w:t>
      </w:r>
      <w:r w:rsidR="001C052E">
        <w:rPr>
          <w:rFonts w:ascii="Times New Roman" w:hAnsi="Times New Roman" w:cs="Times New Roman"/>
          <w:sz w:val="28"/>
          <w:szCs w:val="28"/>
        </w:rPr>
        <w:t>Фонде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проводится политика полной нетерпимости к коррупци</w:t>
      </w:r>
      <w:r w:rsidR="00C36D2F">
        <w:rPr>
          <w:rFonts w:ascii="Times New Roman" w:hAnsi="Times New Roman" w:cs="Times New Roman"/>
          <w:sz w:val="28"/>
          <w:szCs w:val="28"/>
        </w:rPr>
        <w:t>и</w:t>
      </w:r>
      <w:r w:rsidR="00566BA5" w:rsidRPr="00566BA5">
        <w:rPr>
          <w:rFonts w:ascii="Times New Roman" w:hAnsi="Times New Roman" w:cs="Times New Roman"/>
          <w:sz w:val="28"/>
          <w:szCs w:val="28"/>
        </w:rPr>
        <w:t>, к котор</w:t>
      </w:r>
      <w:r w:rsidR="00C36D2F">
        <w:rPr>
          <w:rFonts w:ascii="Times New Roman" w:hAnsi="Times New Roman" w:cs="Times New Roman"/>
          <w:sz w:val="28"/>
          <w:szCs w:val="28"/>
        </w:rPr>
        <w:t>ой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относятся и стимулирующие (ускоряющие) платежи за упрощение формальностей. </w:t>
      </w:r>
    </w:p>
    <w:p w:rsidR="002005DB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DB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не использует коррупционные платежи и не содействует легализации денежных средств, полученных преступным путем, для того, чтобы получить или сохранить преимущества для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>, или с какой-либо другой целью.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BA5" w:rsidRPr="00566BA5">
        <w:rPr>
          <w:rFonts w:ascii="Times New Roman" w:hAnsi="Times New Roman" w:cs="Times New Roman"/>
          <w:sz w:val="28"/>
          <w:szCs w:val="28"/>
        </w:rPr>
        <w:t>Такие де</w:t>
      </w:r>
      <w:r w:rsidR="00035FEE">
        <w:rPr>
          <w:rFonts w:ascii="Times New Roman" w:hAnsi="Times New Roman" w:cs="Times New Roman"/>
          <w:sz w:val="28"/>
          <w:szCs w:val="28"/>
        </w:rPr>
        <w:t>йствия категорически запрещены.</w:t>
      </w:r>
    </w:p>
    <w:p w:rsidR="002005DB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должны сообщать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 ставших им известных случаях коррупции или взяточничества своему непосредственному руководителю или </w:t>
      </w:r>
      <w:r w:rsidRPr="00566BA5">
        <w:rPr>
          <w:rFonts w:ascii="Times New Roman" w:hAnsi="Times New Roman" w:cs="Times New Roman"/>
          <w:sz w:val="28"/>
          <w:szCs w:val="28"/>
        </w:rPr>
        <w:t xml:space="preserve">по телефону горячей линии или электронной почте, указанным на сайте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>.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6BA5" w:rsidRPr="000E3EAC" w:rsidRDefault="000E3EAC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AC">
        <w:rPr>
          <w:rFonts w:ascii="Times New Roman" w:hAnsi="Times New Roman" w:cs="Times New Roman"/>
          <w:b/>
          <w:sz w:val="28"/>
          <w:szCs w:val="28"/>
        </w:rPr>
        <w:t>Статья 6.</w:t>
      </w:r>
      <w:r w:rsidR="00566BA5" w:rsidRPr="000E3E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Правила по у</w:t>
      </w:r>
      <w:r w:rsidR="00566BA5" w:rsidRPr="000E3EAC">
        <w:rPr>
          <w:rFonts w:ascii="Times New Roman" w:hAnsi="Times New Roman" w:cs="Times New Roman"/>
          <w:b/>
          <w:sz w:val="28"/>
          <w:szCs w:val="28"/>
        </w:rPr>
        <w:t>правлени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566BA5" w:rsidRPr="000E3EAC">
        <w:rPr>
          <w:rFonts w:ascii="Times New Roman" w:hAnsi="Times New Roman" w:cs="Times New Roman"/>
          <w:b/>
          <w:sz w:val="28"/>
          <w:szCs w:val="28"/>
        </w:rPr>
        <w:t xml:space="preserve"> конфликт</w:t>
      </w:r>
      <w:r w:rsidRPr="000E3EAC">
        <w:rPr>
          <w:rFonts w:ascii="Times New Roman" w:hAnsi="Times New Roman" w:cs="Times New Roman"/>
          <w:b/>
          <w:sz w:val="28"/>
          <w:szCs w:val="28"/>
        </w:rPr>
        <w:t>ом</w:t>
      </w:r>
      <w:r w:rsidR="00566BA5" w:rsidRPr="000E3EAC">
        <w:rPr>
          <w:rFonts w:ascii="Times New Roman" w:hAnsi="Times New Roman" w:cs="Times New Roman"/>
          <w:b/>
          <w:sz w:val="28"/>
          <w:szCs w:val="28"/>
        </w:rPr>
        <w:t xml:space="preserve"> интересов</w:t>
      </w:r>
    </w:p>
    <w:p w:rsidR="000E3EAC" w:rsidRDefault="000E3EAC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DB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Работники Фонда обязаны соблюдать требования Положения о конфликте интересов </w:t>
      </w:r>
      <w:r w:rsidRPr="002005DB">
        <w:rPr>
          <w:rFonts w:ascii="Times New Roman" w:hAnsi="Times New Roman" w:cs="Times New Roman"/>
          <w:sz w:val="28"/>
          <w:szCs w:val="28"/>
        </w:rPr>
        <w:t>в Некоммерческой организации Фонд развития Центра разработки и коммерциализации новых технологий</w:t>
      </w:r>
      <w:r w:rsidR="00945D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приказом Президента Фонда от 8 февраля 2013 года № 13.</w:t>
      </w:r>
    </w:p>
    <w:p w:rsidR="002005DB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2005DB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ожидает, что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контрагенты будут раскрывать </w:t>
      </w:r>
      <w:r w:rsidR="00945DE5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566BA5" w:rsidRPr="00566BA5">
        <w:rPr>
          <w:rFonts w:ascii="Times New Roman" w:hAnsi="Times New Roman" w:cs="Times New Roman"/>
          <w:sz w:val="28"/>
          <w:szCs w:val="28"/>
        </w:rPr>
        <w:t>ко</w:t>
      </w:r>
      <w:r w:rsidR="00142C2E">
        <w:rPr>
          <w:rFonts w:ascii="Times New Roman" w:hAnsi="Times New Roman" w:cs="Times New Roman"/>
          <w:sz w:val="28"/>
          <w:szCs w:val="28"/>
        </w:rPr>
        <w:t>нфликт</w:t>
      </w:r>
      <w:r w:rsidR="00945DE5">
        <w:rPr>
          <w:rFonts w:ascii="Times New Roman" w:hAnsi="Times New Roman" w:cs="Times New Roman"/>
          <w:sz w:val="28"/>
          <w:szCs w:val="28"/>
        </w:rPr>
        <w:t>ах</w:t>
      </w:r>
      <w:r w:rsidR="00142C2E">
        <w:rPr>
          <w:rFonts w:ascii="Times New Roman" w:hAnsi="Times New Roman" w:cs="Times New Roman"/>
          <w:sz w:val="28"/>
          <w:szCs w:val="28"/>
        </w:rPr>
        <w:t xml:space="preserve"> интере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сов, которые возникают при заключении договоров с </w:t>
      </w:r>
      <w:r w:rsidR="001C052E">
        <w:rPr>
          <w:rFonts w:ascii="Times New Roman" w:hAnsi="Times New Roman" w:cs="Times New Roman"/>
          <w:sz w:val="28"/>
          <w:szCs w:val="28"/>
        </w:rPr>
        <w:t>Фондом</w:t>
      </w:r>
      <w:r w:rsidR="00566BA5" w:rsidRPr="00566BA5">
        <w:rPr>
          <w:rFonts w:ascii="Times New Roman" w:hAnsi="Times New Roman" w:cs="Times New Roman"/>
          <w:sz w:val="28"/>
          <w:szCs w:val="28"/>
        </w:rPr>
        <w:t>.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3EAC" w:rsidRPr="000E3EAC" w:rsidRDefault="000E3EAC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AC">
        <w:rPr>
          <w:rFonts w:ascii="Times New Roman" w:hAnsi="Times New Roman" w:cs="Times New Roman"/>
          <w:b/>
          <w:sz w:val="28"/>
          <w:szCs w:val="28"/>
        </w:rPr>
        <w:t xml:space="preserve">Статья 7. Правила приема и </w:t>
      </w:r>
      <w:r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0E3EAC">
        <w:rPr>
          <w:rFonts w:ascii="Times New Roman" w:hAnsi="Times New Roman" w:cs="Times New Roman"/>
          <w:b/>
          <w:sz w:val="28"/>
          <w:szCs w:val="28"/>
        </w:rPr>
        <w:t xml:space="preserve"> деловых подарков, участия в развлечениях и проявления гостеприимства </w:t>
      </w:r>
    </w:p>
    <w:p w:rsidR="000E3EAC" w:rsidRDefault="000E3EAC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3F" w:rsidRDefault="00C12C3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Обмен деловыми подарками, организация развлекательных мероприятий и </w:t>
      </w:r>
      <w:r>
        <w:rPr>
          <w:rFonts w:ascii="Times New Roman" w:hAnsi="Times New Roman" w:cs="Times New Roman"/>
          <w:sz w:val="28"/>
          <w:szCs w:val="28"/>
        </w:rPr>
        <w:t>проявление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гостеприимства являются частью обычной деловой практики</w:t>
      </w:r>
      <w:r w:rsidR="00035FEE">
        <w:rPr>
          <w:rFonts w:ascii="Times New Roman" w:hAnsi="Times New Roman" w:cs="Times New Roman"/>
          <w:sz w:val="28"/>
          <w:szCs w:val="28"/>
        </w:rPr>
        <w:t>, если они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способств</w:t>
      </w:r>
      <w:r w:rsidR="00035FEE">
        <w:rPr>
          <w:rFonts w:ascii="Times New Roman" w:hAnsi="Times New Roman" w:cs="Times New Roman"/>
          <w:sz w:val="28"/>
          <w:szCs w:val="28"/>
        </w:rPr>
        <w:t>уют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поддержанию доброжелательных деловых </w:t>
      </w:r>
      <w:r w:rsidR="00566BA5" w:rsidRPr="00566BA5">
        <w:rPr>
          <w:rFonts w:ascii="Times New Roman" w:hAnsi="Times New Roman" w:cs="Times New Roman"/>
          <w:sz w:val="28"/>
          <w:szCs w:val="28"/>
        </w:rPr>
        <w:lastRenderedPageBreak/>
        <w:t>отношений</w:t>
      </w:r>
      <w:r w:rsidR="00035FEE">
        <w:rPr>
          <w:rFonts w:ascii="Times New Roman" w:hAnsi="Times New Roman" w:cs="Times New Roman"/>
          <w:sz w:val="28"/>
          <w:szCs w:val="28"/>
        </w:rPr>
        <w:t xml:space="preserve"> и способствуют достижению цели создания и обеспечения функционирования инновационного центра «Сколково»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C3F" w:rsidRDefault="00C12C3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Default="00C36D2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2C3F">
        <w:rPr>
          <w:rFonts w:ascii="Times New Roman" w:hAnsi="Times New Roman" w:cs="Times New Roman"/>
          <w:sz w:val="28"/>
          <w:szCs w:val="28"/>
        </w:rPr>
        <w:t xml:space="preserve">. </w:t>
      </w:r>
      <w:r w:rsidR="00566BA5" w:rsidRPr="00566BA5">
        <w:rPr>
          <w:rFonts w:ascii="Times New Roman" w:hAnsi="Times New Roman" w:cs="Times New Roman"/>
          <w:sz w:val="28"/>
          <w:szCs w:val="28"/>
        </w:rPr>
        <w:t>Для обеспечения соответствия требованиям, предъявляемым к деловы</w:t>
      </w:r>
      <w:r w:rsidR="00142C2E">
        <w:rPr>
          <w:rFonts w:ascii="Times New Roman" w:hAnsi="Times New Roman" w:cs="Times New Roman"/>
          <w:sz w:val="28"/>
          <w:szCs w:val="28"/>
        </w:rPr>
        <w:t>м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подаркам, развлечениям и гостеприимству в отношении </w:t>
      </w:r>
      <w:r w:rsidR="00C12C3F">
        <w:rPr>
          <w:rFonts w:ascii="Times New Roman" w:hAnsi="Times New Roman" w:cs="Times New Roman"/>
          <w:sz w:val="28"/>
          <w:szCs w:val="28"/>
        </w:rPr>
        <w:t>третьих лиц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, а также в целях контроля расходов работников в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C12C3F">
        <w:rPr>
          <w:rFonts w:ascii="Times New Roman" w:hAnsi="Times New Roman" w:cs="Times New Roman"/>
          <w:sz w:val="28"/>
          <w:szCs w:val="28"/>
        </w:rPr>
        <w:t>е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2A313A">
        <w:rPr>
          <w:rFonts w:ascii="Times New Roman" w:hAnsi="Times New Roman" w:cs="Times New Roman"/>
          <w:sz w:val="28"/>
          <w:szCs w:val="28"/>
        </w:rPr>
        <w:t>применяются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</w:t>
      </w:r>
      <w:r w:rsidR="00945DE5">
        <w:rPr>
          <w:rFonts w:ascii="Times New Roman" w:hAnsi="Times New Roman" w:cs="Times New Roman"/>
          <w:sz w:val="28"/>
          <w:szCs w:val="28"/>
        </w:rPr>
        <w:t>Положение о представительских расходах</w:t>
      </w:r>
      <w:r w:rsidR="002A313A">
        <w:rPr>
          <w:rFonts w:ascii="Times New Roman" w:hAnsi="Times New Roman" w:cs="Times New Roman"/>
          <w:sz w:val="28"/>
          <w:szCs w:val="28"/>
        </w:rPr>
        <w:t>,</w:t>
      </w:r>
      <w:r w:rsidR="002A313A" w:rsidRPr="002A313A">
        <w:rPr>
          <w:rFonts w:ascii="Times New Roman" w:hAnsi="Times New Roman" w:cs="Times New Roman"/>
          <w:sz w:val="28"/>
          <w:szCs w:val="28"/>
        </w:rPr>
        <w:t xml:space="preserve"> </w:t>
      </w:r>
      <w:r w:rsidR="002A313A" w:rsidRPr="00882F28">
        <w:rPr>
          <w:rFonts w:ascii="Times New Roman" w:hAnsi="Times New Roman" w:cs="Times New Roman"/>
          <w:sz w:val="28"/>
          <w:szCs w:val="28"/>
        </w:rPr>
        <w:t>утвержденно</w:t>
      </w:r>
      <w:r w:rsidR="002A313A">
        <w:rPr>
          <w:rFonts w:ascii="Times New Roman" w:hAnsi="Times New Roman" w:cs="Times New Roman"/>
          <w:sz w:val="28"/>
          <w:szCs w:val="28"/>
        </w:rPr>
        <w:t>е</w:t>
      </w:r>
      <w:r w:rsidR="002A313A" w:rsidRPr="00882F28">
        <w:rPr>
          <w:rFonts w:ascii="Times New Roman" w:hAnsi="Times New Roman" w:cs="Times New Roman"/>
          <w:sz w:val="28"/>
          <w:szCs w:val="28"/>
        </w:rPr>
        <w:t xml:space="preserve"> приказом Президента Фонда от 7 августа 2012 года № 68</w:t>
      </w:r>
      <w:r w:rsidR="002A313A">
        <w:rPr>
          <w:rFonts w:ascii="Times New Roman" w:hAnsi="Times New Roman" w:cs="Times New Roman"/>
          <w:sz w:val="28"/>
          <w:szCs w:val="28"/>
        </w:rPr>
        <w:t>,</w:t>
      </w:r>
      <w:r w:rsidR="00945DE5">
        <w:rPr>
          <w:rFonts w:ascii="Times New Roman" w:hAnsi="Times New Roman" w:cs="Times New Roman"/>
          <w:sz w:val="28"/>
          <w:szCs w:val="28"/>
        </w:rPr>
        <w:t xml:space="preserve"> и Положение о</w:t>
      </w:r>
      <w:r w:rsidR="00945DE5" w:rsidRPr="00945DE5">
        <w:rPr>
          <w:rFonts w:ascii="Times New Roman" w:hAnsi="Times New Roman" w:cs="Times New Roman"/>
          <w:sz w:val="28"/>
          <w:szCs w:val="28"/>
        </w:rPr>
        <w:t xml:space="preserve">б организации, проведении мероприятий и участии в них работников </w:t>
      </w:r>
      <w:r w:rsidR="00945DE5">
        <w:rPr>
          <w:rFonts w:ascii="Times New Roman" w:hAnsi="Times New Roman" w:cs="Times New Roman"/>
          <w:sz w:val="28"/>
          <w:szCs w:val="28"/>
        </w:rPr>
        <w:t>Фонда</w:t>
      </w:r>
      <w:r w:rsidR="002A313A">
        <w:rPr>
          <w:rFonts w:ascii="Times New Roman" w:hAnsi="Times New Roman" w:cs="Times New Roman"/>
          <w:sz w:val="28"/>
          <w:szCs w:val="28"/>
        </w:rPr>
        <w:t xml:space="preserve">, </w:t>
      </w:r>
      <w:r w:rsidR="002A313A" w:rsidRPr="00882F28">
        <w:rPr>
          <w:rFonts w:ascii="Times New Roman" w:hAnsi="Times New Roman" w:cs="Times New Roman"/>
          <w:sz w:val="28"/>
          <w:szCs w:val="28"/>
        </w:rPr>
        <w:t>утвержденно</w:t>
      </w:r>
      <w:r w:rsidR="002A313A">
        <w:rPr>
          <w:rFonts w:ascii="Times New Roman" w:hAnsi="Times New Roman" w:cs="Times New Roman"/>
          <w:sz w:val="28"/>
          <w:szCs w:val="28"/>
        </w:rPr>
        <w:t>е</w:t>
      </w:r>
      <w:r w:rsidR="002A313A" w:rsidRPr="00882F28">
        <w:rPr>
          <w:rFonts w:ascii="Times New Roman" w:hAnsi="Times New Roman" w:cs="Times New Roman"/>
          <w:sz w:val="28"/>
          <w:szCs w:val="28"/>
        </w:rPr>
        <w:t xml:space="preserve"> приказом Президента Фонда от </w:t>
      </w:r>
      <w:r w:rsidR="002A313A">
        <w:rPr>
          <w:rFonts w:ascii="Times New Roman" w:hAnsi="Times New Roman" w:cs="Times New Roman"/>
          <w:sz w:val="28"/>
          <w:szCs w:val="28"/>
        </w:rPr>
        <w:t>18</w:t>
      </w:r>
      <w:r w:rsidR="002A313A" w:rsidRPr="00882F28">
        <w:rPr>
          <w:rFonts w:ascii="Times New Roman" w:hAnsi="Times New Roman" w:cs="Times New Roman"/>
          <w:sz w:val="28"/>
          <w:szCs w:val="28"/>
        </w:rPr>
        <w:t xml:space="preserve"> </w:t>
      </w:r>
      <w:r w:rsidR="002A313A">
        <w:rPr>
          <w:rFonts w:ascii="Times New Roman" w:hAnsi="Times New Roman" w:cs="Times New Roman"/>
          <w:sz w:val="28"/>
          <w:szCs w:val="28"/>
        </w:rPr>
        <w:t>февраля</w:t>
      </w:r>
      <w:r w:rsidR="002A313A" w:rsidRPr="00882F28">
        <w:rPr>
          <w:rFonts w:ascii="Times New Roman" w:hAnsi="Times New Roman" w:cs="Times New Roman"/>
          <w:sz w:val="28"/>
          <w:szCs w:val="28"/>
        </w:rPr>
        <w:t xml:space="preserve"> 201</w:t>
      </w:r>
      <w:r w:rsidR="002A313A">
        <w:rPr>
          <w:rFonts w:ascii="Times New Roman" w:hAnsi="Times New Roman" w:cs="Times New Roman"/>
          <w:sz w:val="28"/>
          <w:szCs w:val="28"/>
        </w:rPr>
        <w:t>3</w:t>
      </w:r>
      <w:r w:rsidR="002A313A" w:rsidRPr="00882F2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A313A">
        <w:rPr>
          <w:rFonts w:ascii="Times New Roman" w:hAnsi="Times New Roman" w:cs="Times New Roman"/>
          <w:sz w:val="28"/>
          <w:szCs w:val="28"/>
        </w:rPr>
        <w:t>17.</w:t>
      </w:r>
    </w:p>
    <w:p w:rsidR="00C12C3F" w:rsidRDefault="00C12C3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EAC" w:rsidRPr="000E3EAC" w:rsidRDefault="000E3EAC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AC">
        <w:rPr>
          <w:rFonts w:ascii="Times New Roman" w:hAnsi="Times New Roman" w:cs="Times New Roman"/>
          <w:b/>
          <w:sz w:val="28"/>
          <w:szCs w:val="28"/>
        </w:rPr>
        <w:t xml:space="preserve">Статья 8. Правила взаимодействия с органами государственной власти, местного самоуправления и органами управления </w:t>
      </w:r>
      <w:r w:rsidR="00C12C3F">
        <w:rPr>
          <w:rFonts w:ascii="Times New Roman" w:hAnsi="Times New Roman" w:cs="Times New Roman"/>
          <w:b/>
          <w:sz w:val="28"/>
          <w:szCs w:val="28"/>
        </w:rPr>
        <w:t xml:space="preserve">российских и </w:t>
      </w:r>
      <w:r w:rsidRPr="000E3EAC">
        <w:rPr>
          <w:rFonts w:ascii="Times New Roman" w:hAnsi="Times New Roman" w:cs="Times New Roman"/>
          <w:b/>
          <w:sz w:val="28"/>
          <w:szCs w:val="28"/>
        </w:rPr>
        <w:t xml:space="preserve">международных публичных организаций </w:t>
      </w:r>
    </w:p>
    <w:p w:rsidR="000E3EAC" w:rsidRDefault="000E3EAC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C12C3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строит свои взаимоотношения с </w:t>
      </w:r>
      <w:r w:rsidRPr="00C12C3F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власти, местного самоуправления и органами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российских и </w:t>
      </w:r>
      <w:r w:rsidRPr="00C12C3F">
        <w:rPr>
          <w:rFonts w:ascii="Times New Roman" w:hAnsi="Times New Roman" w:cs="Times New Roman"/>
          <w:sz w:val="28"/>
          <w:szCs w:val="28"/>
        </w:rPr>
        <w:t>международных публичных организаций</w:t>
      </w:r>
      <w:r w:rsidR="00566BA5" w:rsidRPr="00566BA5">
        <w:rPr>
          <w:rFonts w:ascii="Times New Roman" w:hAnsi="Times New Roman" w:cs="Times New Roman"/>
          <w:sz w:val="28"/>
          <w:szCs w:val="28"/>
        </w:rPr>
        <w:t>, основываясь на принципе открытости, и способствует формированию доверия обществ</w:t>
      </w:r>
      <w:r>
        <w:rPr>
          <w:rFonts w:ascii="Times New Roman" w:hAnsi="Times New Roman" w:cs="Times New Roman"/>
          <w:sz w:val="28"/>
          <w:szCs w:val="28"/>
        </w:rPr>
        <w:t>а и государства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к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путем предоставления достоверной и точной информации. Работники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обязаны всегда быть вежливыми при сотрудничестве с </w:t>
      </w:r>
      <w:r w:rsidRPr="00C12C3F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власти, местного самоуправления и органами управления российских и международных публичных организаций </w:t>
      </w:r>
      <w:r w:rsidR="00566BA5" w:rsidRPr="00566BA5">
        <w:rPr>
          <w:rFonts w:ascii="Times New Roman" w:hAnsi="Times New Roman" w:cs="Times New Roman"/>
          <w:sz w:val="28"/>
          <w:szCs w:val="28"/>
        </w:rPr>
        <w:t>и не препятствовать официальным расследованиям в случае их проведения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566BA5" w:rsidRPr="00566BA5">
        <w:rPr>
          <w:rFonts w:ascii="Times New Roman" w:hAnsi="Times New Roman" w:cs="Times New Roman"/>
          <w:sz w:val="28"/>
          <w:szCs w:val="28"/>
        </w:rPr>
        <w:t>.</w:t>
      </w:r>
    </w:p>
    <w:p w:rsidR="00C12C3F" w:rsidRDefault="00C12C3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C12C3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может высказывать свое мнение в отношении определенных законодательных инициатив, </w:t>
      </w:r>
      <w:r>
        <w:rPr>
          <w:rFonts w:ascii="Times New Roman" w:hAnsi="Times New Roman" w:cs="Times New Roman"/>
          <w:sz w:val="28"/>
          <w:szCs w:val="28"/>
        </w:rPr>
        <w:t xml:space="preserve">затрагивающих цели его деятельности, </w:t>
      </w:r>
      <w:r w:rsidR="00566BA5" w:rsidRPr="00566BA5">
        <w:rPr>
          <w:rFonts w:ascii="Times New Roman" w:hAnsi="Times New Roman" w:cs="Times New Roman"/>
          <w:sz w:val="28"/>
          <w:szCs w:val="28"/>
        </w:rPr>
        <w:t>но не принимает участие в политической деятельности и не предоставляет финансовую или иную поддержку какой-либо политической партии.</w:t>
      </w:r>
    </w:p>
    <w:p w:rsidR="00C12C3F" w:rsidRDefault="00C12C3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C12C3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В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признается право работников на участие в качестве частных лиц в политической деятельности, если это не вредит репутации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и если при этом работники не используют активы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для продвижения своих политических взглядов и удовлетворения амбиций. Участие в политической деятельности не должно препятс</w:t>
      </w:r>
      <w:r w:rsidR="001C052E">
        <w:rPr>
          <w:rFonts w:ascii="Times New Roman" w:hAnsi="Times New Roman" w:cs="Times New Roman"/>
          <w:sz w:val="28"/>
          <w:szCs w:val="28"/>
        </w:rPr>
        <w:t>т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вовать выполнению трудовых обязанностей работника. Работники не должны представлять свои личные политические взгляды как взгляды </w:t>
      </w:r>
      <w:r w:rsidR="001C052E">
        <w:rPr>
          <w:rFonts w:ascii="Times New Roman" w:hAnsi="Times New Roman" w:cs="Times New Roman"/>
          <w:sz w:val="28"/>
          <w:szCs w:val="28"/>
        </w:rPr>
        <w:t>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>.</w:t>
      </w:r>
    </w:p>
    <w:p w:rsidR="00C12C3F" w:rsidRDefault="00C12C3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C12C3F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66BA5" w:rsidRPr="00566BA5">
        <w:rPr>
          <w:rFonts w:ascii="Times New Roman" w:hAnsi="Times New Roman" w:cs="Times New Roman"/>
          <w:sz w:val="28"/>
          <w:szCs w:val="28"/>
        </w:rPr>
        <w:t>Совершение каких-либ</w:t>
      </w:r>
      <w:r>
        <w:rPr>
          <w:rFonts w:ascii="Times New Roman" w:hAnsi="Times New Roman" w:cs="Times New Roman"/>
          <w:sz w:val="28"/>
          <w:szCs w:val="28"/>
        </w:rPr>
        <w:t xml:space="preserve">о платежей в пользу органов государственной власти или местного самоуправления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C052E">
        <w:rPr>
          <w:rFonts w:ascii="Times New Roman" w:hAnsi="Times New Roman" w:cs="Times New Roman"/>
          <w:sz w:val="28"/>
          <w:szCs w:val="28"/>
        </w:rPr>
        <w:t>Фондом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в с</w:t>
      </w:r>
      <w:r w:rsidR="001C052E">
        <w:rPr>
          <w:rFonts w:ascii="Times New Roman" w:hAnsi="Times New Roman" w:cs="Times New Roman"/>
          <w:sz w:val="28"/>
          <w:szCs w:val="28"/>
        </w:rPr>
        <w:t>оответствии с законо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66BA5" w:rsidRPr="00566BA5">
        <w:rPr>
          <w:rFonts w:ascii="Times New Roman" w:hAnsi="Times New Roman" w:cs="Times New Roman"/>
          <w:sz w:val="28"/>
          <w:szCs w:val="28"/>
        </w:rPr>
        <w:t>.</w:t>
      </w: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0E3EAC" w:rsidRDefault="000E3EAC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A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45DE5">
        <w:rPr>
          <w:rFonts w:ascii="Times New Roman" w:hAnsi="Times New Roman" w:cs="Times New Roman"/>
          <w:b/>
          <w:sz w:val="28"/>
          <w:szCs w:val="28"/>
        </w:rPr>
        <w:t>9</w:t>
      </w:r>
      <w:r w:rsidR="00566BA5" w:rsidRPr="000E3E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E3EAC">
        <w:rPr>
          <w:rFonts w:ascii="Times New Roman" w:hAnsi="Times New Roman" w:cs="Times New Roman"/>
          <w:b/>
          <w:sz w:val="28"/>
          <w:szCs w:val="28"/>
        </w:rPr>
        <w:t>Правила использования</w:t>
      </w:r>
      <w:r w:rsidR="00566BA5" w:rsidRPr="000E3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EAC">
        <w:rPr>
          <w:rFonts w:ascii="Times New Roman" w:hAnsi="Times New Roman" w:cs="Times New Roman"/>
          <w:b/>
          <w:sz w:val="28"/>
          <w:szCs w:val="28"/>
        </w:rPr>
        <w:t>конфиденциальной</w:t>
      </w:r>
      <w:r w:rsidR="00566BA5" w:rsidRPr="000E3EAC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</w:p>
    <w:p w:rsidR="000E3EAC" w:rsidRDefault="000E3EAC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D5543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принимает необходимые меры для того, чтобы все работ</w:t>
      </w:r>
      <w:r w:rsidR="001C052E">
        <w:rPr>
          <w:rFonts w:ascii="Times New Roman" w:hAnsi="Times New Roman" w:cs="Times New Roman"/>
          <w:sz w:val="28"/>
          <w:szCs w:val="28"/>
        </w:rPr>
        <w:t>ники, включая руководство 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, имеющие доступ к </w:t>
      </w:r>
      <w:r>
        <w:rPr>
          <w:rFonts w:ascii="Times New Roman" w:hAnsi="Times New Roman" w:cs="Times New Roman"/>
          <w:sz w:val="28"/>
          <w:szCs w:val="28"/>
        </w:rPr>
        <w:t>конфиденциальной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информации, понимали свои обязанности</w:t>
      </w:r>
      <w:r w:rsidR="00D8143E">
        <w:rPr>
          <w:rFonts w:ascii="Times New Roman" w:hAnsi="Times New Roman" w:cs="Times New Roman"/>
          <w:sz w:val="28"/>
          <w:szCs w:val="28"/>
        </w:rPr>
        <w:t>, установленные в соответствии с их трудовыми договорами, должностными инструкциями, локальными нормативными актами Фонда, правилами проекта «Сколково» и законодательством Российской Федерации.</w:t>
      </w:r>
    </w:p>
    <w:p w:rsidR="00D55435" w:rsidRDefault="00D5543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D5543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хранение, использование и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раскрытие </w:t>
      </w:r>
      <w:r>
        <w:rPr>
          <w:rFonts w:ascii="Times New Roman" w:hAnsi="Times New Roman" w:cs="Times New Roman"/>
          <w:sz w:val="28"/>
          <w:szCs w:val="28"/>
        </w:rPr>
        <w:t>конфиденциальной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информации в порядке, установленном законодат</w:t>
      </w:r>
      <w:r w:rsidR="001C052E">
        <w:rPr>
          <w:rFonts w:ascii="Times New Roman" w:hAnsi="Times New Roman" w:cs="Times New Roman"/>
          <w:sz w:val="28"/>
          <w:szCs w:val="28"/>
        </w:rPr>
        <w:t xml:space="preserve">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C052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локальными</w:t>
      </w:r>
      <w:r w:rsidR="001C052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ными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D8143E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566BA5" w:rsidRPr="00566BA5">
        <w:rPr>
          <w:rFonts w:ascii="Times New Roman" w:hAnsi="Times New Roman" w:cs="Times New Roman"/>
          <w:sz w:val="28"/>
          <w:szCs w:val="28"/>
        </w:rPr>
        <w:t>.</w:t>
      </w:r>
    </w:p>
    <w:p w:rsidR="00D55435" w:rsidRDefault="00D5543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8F57C3" w:rsidRDefault="008F57C3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7C3">
        <w:rPr>
          <w:rFonts w:ascii="Times New Roman" w:hAnsi="Times New Roman" w:cs="Times New Roman"/>
          <w:b/>
          <w:sz w:val="28"/>
          <w:szCs w:val="28"/>
        </w:rPr>
        <w:t>Статья 1</w:t>
      </w:r>
      <w:r w:rsidR="00945DE5">
        <w:rPr>
          <w:rFonts w:ascii="Times New Roman" w:hAnsi="Times New Roman" w:cs="Times New Roman"/>
          <w:b/>
          <w:sz w:val="28"/>
          <w:szCs w:val="28"/>
        </w:rPr>
        <w:t>0</w:t>
      </w:r>
      <w:r w:rsidRPr="008F57C3">
        <w:rPr>
          <w:rFonts w:ascii="Times New Roman" w:hAnsi="Times New Roman" w:cs="Times New Roman"/>
          <w:b/>
          <w:sz w:val="28"/>
          <w:szCs w:val="28"/>
        </w:rPr>
        <w:t>.</w:t>
      </w:r>
      <w:r w:rsidR="00566BA5" w:rsidRPr="008F57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Правила обеспечения </w:t>
      </w:r>
      <w:r w:rsidR="00566BA5" w:rsidRPr="008F57C3">
        <w:rPr>
          <w:rFonts w:ascii="Times New Roman" w:hAnsi="Times New Roman" w:cs="Times New Roman"/>
          <w:b/>
          <w:sz w:val="28"/>
          <w:szCs w:val="28"/>
        </w:rPr>
        <w:t>финансов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66BA5" w:rsidRPr="008F57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F57C3" w:rsidRDefault="008F57C3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D5543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соответствии с законодательством Российской Федерации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отраж</w:t>
      </w:r>
      <w:r w:rsidR="00C36D2F">
        <w:rPr>
          <w:rFonts w:ascii="Times New Roman" w:hAnsi="Times New Roman" w:cs="Times New Roman"/>
          <w:sz w:val="28"/>
          <w:szCs w:val="28"/>
        </w:rPr>
        <w:t>ает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достоверн</w:t>
      </w:r>
      <w:r w:rsidR="00C36D2F">
        <w:rPr>
          <w:rFonts w:ascii="Times New Roman" w:hAnsi="Times New Roman" w:cs="Times New Roman"/>
          <w:sz w:val="28"/>
          <w:szCs w:val="28"/>
        </w:rPr>
        <w:t>ую</w:t>
      </w:r>
      <w:r w:rsidR="00566BA5" w:rsidRPr="00566BA5">
        <w:rPr>
          <w:rFonts w:ascii="Times New Roman" w:hAnsi="Times New Roman" w:cs="Times New Roman"/>
          <w:sz w:val="28"/>
          <w:szCs w:val="28"/>
        </w:rPr>
        <w:t>, точн</w:t>
      </w:r>
      <w:r w:rsidR="00C36D2F">
        <w:rPr>
          <w:rFonts w:ascii="Times New Roman" w:hAnsi="Times New Roman" w:cs="Times New Roman"/>
          <w:sz w:val="28"/>
          <w:szCs w:val="28"/>
        </w:rPr>
        <w:t>ую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и объектив</w:t>
      </w:r>
      <w:r w:rsidR="00C36D2F">
        <w:rPr>
          <w:rFonts w:ascii="Times New Roman" w:hAnsi="Times New Roman" w:cs="Times New Roman"/>
          <w:sz w:val="28"/>
          <w:szCs w:val="28"/>
        </w:rPr>
        <w:t>ную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36D2F">
        <w:rPr>
          <w:rFonts w:ascii="Times New Roman" w:hAnsi="Times New Roman" w:cs="Times New Roman"/>
          <w:sz w:val="28"/>
          <w:szCs w:val="28"/>
        </w:rPr>
        <w:t>ю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в фин</w:t>
      </w:r>
      <w:r w:rsidR="001C052E">
        <w:rPr>
          <w:rFonts w:ascii="Times New Roman" w:hAnsi="Times New Roman" w:cs="Times New Roman"/>
          <w:sz w:val="28"/>
          <w:szCs w:val="28"/>
        </w:rPr>
        <w:t xml:space="preserve">ансовых, </w:t>
      </w:r>
      <w:r w:rsidR="001C052E">
        <w:rPr>
          <w:rFonts w:ascii="Times New Roman" w:hAnsi="Times New Roman" w:cs="Times New Roman"/>
          <w:sz w:val="28"/>
          <w:szCs w:val="28"/>
        </w:rPr>
        <w:lastRenderedPageBreak/>
        <w:t>бух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галтерских и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отчетах в со</w:t>
      </w:r>
      <w:r w:rsidR="001C052E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и применимыми </w:t>
      </w:r>
      <w:r w:rsidR="008F57C3" w:rsidRPr="00566BA5">
        <w:rPr>
          <w:rFonts w:ascii="Times New Roman" w:hAnsi="Times New Roman" w:cs="Times New Roman"/>
          <w:sz w:val="28"/>
          <w:szCs w:val="28"/>
        </w:rPr>
        <w:t>стан</w:t>
      </w:r>
      <w:r w:rsidR="008F57C3">
        <w:rPr>
          <w:rFonts w:ascii="Times New Roman" w:hAnsi="Times New Roman" w:cs="Times New Roman"/>
          <w:sz w:val="28"/>
          <w:szCs w:val="28"/>
        </w:rPr>
        <w:t>дартами</w:t>
      </w:r>
      <w:r w:rsidR="001C052E">
        <w:rPr>
          <w:rFonts w:ascii="Times New Roman" w:hAnsi="Times New Roman" w:cs="Times New Roman"/>
          <w:sz w:val="28"/>
          <w:szCs w:val="28"/>
        </w:rPr>
        <w:t xml:space="preserve"> бухгалтерского учета.</w:t>
      </w:r>
    </w:p>
    <w:p w:rsidR="00D55435" w:rsidRDefault="00D5543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A5">
        <w:rPr>
          <w:rFonts w:ascii="Times New Roman" w:hAnsi="Times New Roman" w:cs="Times New Roman"/>
          <w:sz w:val="28"/>
          <w:szCs w:val="28"/>
        </w:rPr>
        <w:t xml:space="preserve">2.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Pr="00566BA5">
        <w:rPr>
          <w:rFonts w:ascii="Times New Roman" w:hAnsi="Times New Roman" w:cs="Times New Roman"/>
          <w:sz w:val="28"/>
          <w:szCs w:val="28"/>
        </w:rPr>
        <w:t xml:space="preserve"> обеспечивает внедрение, поддержание и постоянное развитие систем внутреннего контроля и аудита, проведение регулярных аудиторских проверок</w:t>
      </w:r>
      <w:r w:rsidR="00945DE5" w:rsidRPr="00945DE5">
        <w:t xml:space="preserve"> </w:t>
      </w:r>
      <w:r w:rsidR="00945DE5" w:rsidRPr="00945DE5">
        <w:rPr>
          <w:rFonts w:ascii="Times New Roman" w:hAnsi="Times New Roman" w:cs="Times New Roman"/>
          <w:sz w:val="28"/>
          <w:szCs w:val="28"/>
        </w:rPr>
        <w:t>Департаментом внутренне</w:t>
      </w:r>
      <w:r w:rsidR="00D8143E">
        <w:rPr>
          <w:rFonts w:ascii="Times New Roman" w:hAnsi="Times New Roman" w:cs="Times New Roman"/>
          <w:sz w:val="28"/>
          <w:szCs w:val="28"/>
        </w:rPr>
        <w:t>го</w:t>
      </w:r>
      <w:r w:rsidR="00945DE5" w:rsidRPr="00945DE5">
        <w:rPr>
          <w:rFonts w:ascii="Times New Roman" w:hAnsi="Times New Roman" w:cs="Times New Roman"/>
          <w:sz w:val="28"/>
          <w:szCs w:val="28"/>
        </w:rPr>
        <w:t xml:space="preserve"> аудит</w:t>
      </w:r>
      <w:r w:rsidR="00D8143E">
        <w:rPr>
          <w:rFonts w:ascii="Times New Roman" w:hAnsi="Times New Roman" w:cs="Times New Roman"/>
          <w:sz w:val="28"/>
          <w:szCs w:val="28"/>
        </w:rPr>
        <w:t>а</w:t>
      </w:r>
      <w:r w:rsidR="00945DE5">
        <w:rPr>
          <w:rFonts w:ascii="Times New Roman" w:hAnsi="Times New Roman" w:cs="Times New Roman"/>
          <w:sz w:val="28"/>
          <w:szCs w:val="28"/>
        </w:rPr>
        <w:t xml:space="preserve"> и иными уполномоченными структурными подразделениями и должностными лицами Фонда</w:t>
      </w:r>
      <w:r w:rsidRPr="00566BA5">
        <w:rPr>
          <w:rFonts w:ascii="Times New Roman" w:hAnsi="Times New Roman" w:cs="Times New Roman"/>
          <w:sz w:val="28"/>
          <w:szCs w:val="28"/>
        </w:rPr>
        <w:t>, включая проверки системы бухгалтерского учет</w:t>
      </w:r>
      <w:r w:rsidR="001C052E">
        <w:rPr>
          <w:rFonts w:ascii="Times New Roman" w:hAnsi="Times New Roman" w:cs="Times New Roman"/>
          <w:sz w:val="28"/>
          <w:szCs w:val="28"/>
        </w:rPr>
        <w:t>а и хранения финансовой информа</w:t>
      </w:r>
      <w:r w:rsidRPr="00566BA5">
        <w:rPr>
          <w:rFonts w:ascii="Times New Roman" w:hAnsi="Times New Roman" w:cs="Times New Roman"/>
          <w:sz w:val="28"/>
          <w:szCs w:val="28"/>
        </w:rPr>
        <w:t xml:space="preserve">ции, с целью обеспечения </w:t>
      </w:r>
      <w:r w:rsidR="001C052E">
        <w:rPr>
          <w:rFonts w:ascii="Times New Roman" w:hAnsi="Times New Roman" w:cs="Times New Roman"/>
          <w:sz w:val="28"/>
          <w:szCs w:val="28"/>
        </w:rPr>
        <w:t>защиты активов Фонда, досто</w:t>
      </w:r>
      <w:r w:rsidRPr="00566BA5">
        <w:rPr>
          <w:rFonts w:ascii="Times New Roman" w:hAnsi="Times New Roman" w:cs="Times New Roman"/>
          <w:sz w:val="28"/>
          <w:szCs w:val="28"/>
        </w:rPr>
        <w:t>верного отражения сделок и результатов хозяйственной деятельности.</w:t>
      </w:r>
    </w:p>
    <w:p w:rsidR="00566BA5" w:rsidRPr="00566BA5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D80B4A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B4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F57C3">
        <w:rPr>
          <w:rFonts w:ascii="Times New Roman" w:hAnsi="Times New Roman" w:cs="Times New Roman"/>
          <w:b/>
          <w:sz w:val="28"/>
          <w:szCs w:val="28"/>
        </w:rPr>
        <w:t>1</w:t>
      </w:r>
      <w:r w:rsidR="00945DE5">
        <w:rPr>
          <w:rFonts w:ascii="Times New Roman" w:hAnsi="Times New Roman" w:cs="Times New Roman"/>
          <w:b/>
          <w:sz w:val="28"/>
          <w:szCs w:val="28"/>
        </w:rPr>
        <w:t>1</w:t>
      </w:r>
      <w:r w:rsidRPr="00D80B4A">
        <w:rPr>
          <w:rFonts w:ascii="Times New Roman" w:hAnsi="Times New Roman" w:cs="Times New Roman"/>
          <w:b/>
          <w:sz w:val="28"/>
          <w:szCs w:val="28"/>
        </w:rPr>
        <w:t>. Пропаганда добросовестности на рабочем месте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создает рабочую среду</w:t>
      </w:r>
      <w:r w:rsidR="001C052E">
        <w:rPr>
          <w:rFonts w:ascii="Times New Roman" w:hAnsi="Times New Roman" w:cs="Times New Roman"/>
          <w:sz w:val="28"/>
          <w:szCs w:val="28"/>
        </w:rPr>
        <w:t xml:space="preserve">, обеспечивающую единство </w:t>
      </w:r>
      <w:r w:rsidR="00566BA5" w:rsidRPr="00566BA5">
        <w:rPr>
          <w:rFonts w:ascii="Times New Roman" w:hAnsi="Times New Roman" w:cs="Times New Roman"/>
          <w:sz w:val="28"/>
          <w:szCs w:val="28"/>
        </w:rPr>
        <w:t>целей</w:t>
      </w:r>
      <w:r w:rsidR="00D55435">
        <w:rPr>
          <w:rFonts w:ascii="Times New Roman" w:hAnsi="Times New Roman" w:cs="Times New Roman"/>
          <w:sz w:val="28"/>
          <w:szCs w:val="28"/>
        </w:rPr>
        <w:t xml:space="preserve"> деятельности Фонда и его работников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, пропагандирует </w:t>
      </w:r>
      <w:r w:rsidR="001C052E">
        <w:rPr>
          <w:rFonts w:ascii="Times New Roman" w:hAnsi="Times New Roman" w:cs="Times New Roman"/>
          <w:sz w:val="28"/>
          <w:szCs w:val="28"/>
        </w:rPr>
        <w:t>ценности, установлен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ные в </w:t>
      </w:r>
      <w:r w:rsidR="00D55435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566BA5" w:rsidRPr="00566BA5">
        <w:rPr>
          <w:rFonts w:ascii="Times New Roman" w:hAnsi="Times New Roman" w:cs="Times New Roman"/>
          <w:sz w:val="28"/>
          <w:szCs w:val="28"/>
        </w:rPr>
        <w:t>Кодексе, включая добросовестность, и поощряет этичное и ответственное поведение.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Pr="00566BA5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052E">
        <w:rPr>
          <w:rFonts w:ascii="Times New Roman" w:hAnsi="Times New Roman" w:cs="Times New Roman"/>
          <w:sz w:val="28"/>
          <w:szCs w:val="28"/>
        </w:rPr>
        <w:t>Фонд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обеспечивает равные возможности тру</w:t>
      </w:r>
      <w:r w:rsidR="001C052E">
        <w:rPr>
          <w:rFonts w:ascii="Times New Roman" w:hAnsi="Times New Roman" w:cs="Times New Roman"/>
          <w:sz w:val="28"/>
          <w:szCs w:val="28"/>
        </w:rPr>
        <w:t>доустройства и создает такую об</w:t>
      </w:r>
      <w:r w:rsidR="00566BA5" w:rsidRPr="00566BA5">
        <w:rPr>
          <w:rFonts w:ascii="Times New Roman" w:hAnsi="Times New Roman" w:cs="Times New Roman"/>
          <w:sz w:val="28"/>
          <w:szCs w:val="28"/>
        </w:rPr>
        <w:t>становку на р</w:t>
      </w:r>
      <w:r w:rsidR="00035FEE">
        <w:rPr>
          <w:rFonts w:ascii="Times New Roman" w:hAnsi="Times New Roman" w:cs="Times New Roman"/>
          <w:sz w:val="28"/>
          <w:szCs w:val="28"/>
        </w:rPr>
        <w:t xml:space="preserve">абочем месте, в которой к работникам Фонда, профессионально и ответственно исполняющих свои обязанности в соответствии с законодательством Российской Федерации, правилами проекта «Сколково» и локальными нормативными актами, </w:t>
      </w:r>
      <w:r w:rsidR="00566BA5" w:rsidRPr="00566BA5">
        <w:rPr>
          <w:rFonts w:ascii="Times New Roman" w:hAnsi="Times New Roman" w:cs="Times New Roman"/>
          <w:sz w:val="28"/>
          <w:szCs w:val="28"/>
        </w:rPr>
        <w:t>относятся с достоинством и уважением.</w:t>
      </w:r>
    </w:p>
    <w:p w:rsidR="00566BA5" w:rsidRPr="00D80B4A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BA5" w:rsidRPr="00D80B4A" w:rsidRDefault="00566BA5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B4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45DE5">
        <w:rPr>
          <w:rFonts w:ascii="Times New Roman" w:hAnsi="Times New Roman" w:cs="Times New Roman"/>
          <w:b/>
          <w:sz w:val="28"/>
          <w:szCs w:val="28"/>
        </w:rPr>
        <w:t>12</w:t>
      </w:r>
      <w:r w:rsidRPr="00D80B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35FE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80B4A" w:rsidRDefault="00D80B4A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A5" w:rsidRDefault="00035FEE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5435">
        <w:rPr>
          <w:rFonts w:ascii="Times New Roman" w:hAnsi="Times New Roman" w:cs="Times New Roman"/>
          <w:sz w:val="28"/>
          <w:szCs w:val="28"/>
        </w:rPr>
        <w:t>Результаты мониторинга применения</w:t>
      </w:r>
      <w:r w:rsidR="00566BA5" w:rsidRPr="00566BA5">
        <w:rPr>
          <w:rFonts w:ascii="Times New Roman" w:hAnsi="Times New Roman" w:cs="Times New Roman"/>
          <w:sz w:val="28"/>
          <w:szCs w:val="28"/>
        </w:rPr>
        <w:t xml:space="preserve"> настоящего Кодекса </w:t>
      </w:r>
      <w:r w:rsidR="00D55435">
        <w:rPr>
          <w:rFonts w:ascii="Times New Roman" w:hAnsi="Times New Roman" w:cs="Times New Roman"/>
          <w:sz w:val="28"/>
          <w:szCs w:val="28"/>
        </w:rPr>
        <w:t xml:space="preserve">сообщаются Президенту Фонда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по безопасности, </w:t>
      </w:r>
      <w:r w:rsidR="00D55435">
        <w:rPr>
          <w:rFonts w:ascii="Times New Roman" w:hAnsi="Times New Roman" w:cs="Times New Roman"/>
          <w:sz w:val="28"/>
          <w:szCs w:val="28"/>
        </w:rPr>
        <w:t>Департаментом внутренне</w:t>
      </w:r>
      <w:r w:rsidR="00D8143E">
        <w:rPr>
          <w:rFonts w:ascii="Times New Roman" w:hAnsi="Times New Roman" w:cs="Times New Roman"/>
          <w:sz w:val="28"/>
          <w:szCs w:val="28"/>
        </w:rPr>
        <w:t>го</w:t>
      </w:r>
      <w:r w:rsidR="00D55435">
        <w:rPr>
          <w:rFonts w:ascii="Times New Roman" w:hAnsi="Times New Roman" w:cs="Times New Roman"/>
          <w:sz w:val="28"/>
          <w:szCs w:val="28"/>
        </w:rPr>
        <w:t xml:space="preserve"> аудит</w:t>
      </w:r>
      <w:r w:rsidR="00D8143E">
        <w:rPr>
          <w:rFonts w:ascii="Times New Roman" w:hAnsi="Times New Roman" w:cs="Times New Roman"/>
          <w:sz w:val="28"/>
          <w:szCs w:val="28"/>
        </w:rPr>
        <w:t>а</w:t>
      </w:r>
      <w:r w:rsidR="00D55435">
        <w:rPr>
          <w:rFonts w:ascii="Times New Roman" w:hAnsi="Times New Roman" w:cs="Times New Roman"/>
          <w:sz w:val="28"/>
          <w:szCs w:val="28"/>
        </w:rPr>
        <w:t xml:space="preserve">, Департаментом по работе с персоналом и иными уполномоченными </w:t>
      </w:r>
      <w:r w:rsidR="00D55435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 </w:t>
      </w:r>
      <w:r w:rsidR="00945DE5">
        <w:rPr>
          <w:rFonts w:ascii="Times New Roman" w:hAnsi="Times New Roman" w:cs="Times New Roman"/>
          <w:sz w:val="28"/>
          <w:szCs w:val="28"/>
        </w:rPr>
        <w:t xml:space="preserve">и должностными лицами </w:t>
      </w:r>
      <w:r w:rsidR="00D55435">
        <w:rPr>
          <w:rFonts w:ascii="Times New Roman" w:hAnsi="Times New Roman" w:cs="Times New Roman"/>
          <w:sz w:val="28"/>
          <w:szCs w:val="28"/>
        </w:rPr>
        <w:t>Фонда с периодичностью</w:t>
      </w:r>
      <w:r w:rsidR="00945DE5">
        <w:rPr>
          <w:rFonts w:ascii="Times New Roman" w:hAnsi="Times New Roman" w:cs="Times New Roman"/>
          <w:sz w:val="28"/>
          <w:szCs w:val="28"/>
        </w:rPr>
        <w:t xml:space="preserve"> не реже одного раза в год</w:t>
      </w:r>
      <w:r w:rsidR="00D55435">
        <w:rPr>
          <w:rFonts w:ascii="Times New Roman" w:hAnsi="Times New Roman" w:cs="Times New Roman"/>
          <w:sz w:val="28"/>
          <w:szCs w:val="28"/>
        </w:rPr>
        <w:t>.</w:t>
      </w:r>
    </w:p>
    <w:p w:rsidR="00035FEE" w:rsidRDefault="00035FEE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FEE" w:rsidRPr="00566BA5" w:rsidRDefault="00035FEE" w:rsidP="00566BA5">
      <w:pPr>
        <w:pStyle w:val="a9"/>
        <w:tabs>
          <w:tab w:val="left" w:pos="751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35FEE">
        <w:rPr>
          <w:rFonts w:ascii="Times New Roman" w:hAnsi="Times New Roman" w:cs="Times New Roman"/>
          <w:sz w:val="28"/>
          <w:szCs w:val="28"/>
        </w:rPr>
        <w:t xml:space="preserve">За нарушения </w:t>
      </w:r>
      <w:r>
        <w:rPr>
          <w:rFonts w:ascii="Times New Roman" w:hAnsi="Times New Roman" w:cs="Times New Roman"/>
          <w:sz w:val="28"/>
          <w:szCs w:val="28"/>
        </w:rPr>
        <w:t xml:space="preserve">требований настоящего Кодекса при наличии оснований, предусмотренных законодательством Российской Федерации, </w:t>
      </w:r>
      <w:r w:rsidRPr="00035FEE">
        <w:rPr>
          <w:rFonts w:ascii="Times New Roman" w:hAnsi="Times New Roman" w:cs="Times New Roman"/>
          <w:sz w:val="28"/>
          <w:szCs w:val="28"/>
        </w:rPr>
        <w:t>на работника могут быть наложены меры дисциплинарной ответственности (вплоть до увольнения), к нему могут быть предъявлены иски в суд или в отношении его могут быть поданы заявления в правоохранительные органы.</w:t>
      </w:r>
    </w:p>
    <w:sectPr w:rsidR="00035FEE" w:rsidRPr="00566BA5" w:rsidSect="00500B0C">
      <w:footerReference w:type="default" r:id="rId12"/>
      <w:headerReference w:type="first" r:id="rId13"/>
      <w:pgSz w:w="11906" w:h="16838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31" w:rsidRDefault="005F7F31" w:rsidP="001C1B8B">
      <w:pPr>
        <w:spacing w:after="0" w:line="240" w:lineRule="auto"/>
      </w:pPr>
      <w:r>
        <w:separator/>
      </w:r>
    </w:p>
  </w:endnote>
  <w:endnote w:type="continuationSeparator" w:id="0">
    <w:p w:rsidR="005F7F31" w:rsidRDefault="005F7F31" w:rsidP="001C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16841"/>
      <w:docPartObj>
        <w:docPartGallery w:val="Page Numbers (Bottom of Page)"/>
        <w:docPartUnique/>
      </w:docPartObj>
    </w:sdtPr>
    <w:sdtEndPr/>
    <w:sdtContent>
      <w:p w:rsidR="00126A45" w:rsidRDefault="00126A45">
        <w:pPr>
          <w:pStyle w:val="a5"/>
          <w:jc w:val="right"/>
        </w:pPr>
        <w:r w:rsidRPr="00363ED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63ED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63ED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8130D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363ED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26A45" w:rsidRDefault="00126A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31" w:rsidRDefault="005F7F31" w:rsidP="001C1B8B">
      <w:pPr>
        <w:spacing w:after="0" w:line="240" w:lineRule="auto"/>
      </w:pPr>
      <w:r>
        <w:separator/>
      </w:r>
    </w:p>
  </w:footnote>
  <w:footnote w:type="continuationSeparator" w:id="0">
    <w:p w:rsidR="005F7F31" w:rsidRDefault="005F7F31" w:rsidP="001C1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D9" w:rsidRDefault="003036D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E4F5AF" wp14:editId="44B1FB3D">
          <wp:simplePos x="0" y="0"/>
          <wp:positionH relativeFrom="column">
            <wp:posOffset>-1066686</wp:posOffset>
          </wp:positionH>
          <wp:positionV relativeFrom="paragraph">
            <wp:posOffset>-402079</wp:posOffset>
          </wp:positionV>
          <wp:extent cx="7802089" cy="1261563"/>
          <wp:effectExtent l="0" t="0" r="0" b="0"/>
          <wp:wrapNone/>
          <wp:docPr id="2" name="Рисунок 1" descr="C:\Users\kravchenko_mi\Desktop\head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vchenko_mi\Desktop\head_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089" cy="1261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73B3A"/>
    <w:multiLevelType w:val="hybridMultilevel"/>
    <w:tmpl w:val="168EBA64"/>
    <w:lvl w:ilvl="0" w:tplc="E5208CB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631E50B5"/>
    <w:multiLevelType w:val="hybridMultilevel"/>
    <w:tmpl w:val="EBC2F11A"/>
    <w:lvl w:ilvl="0" w:tplc="F244C1F8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8B"/>
    <w:rsid w:val="000143F9"/>
    <w:rsid w:val="00015D89"/>
    <w:rsid w:val="00021267"/>
    <w:rsid w:val="0002148E"/>
    <w:rsid w:val="000218BB"/>
    <w:rsid w:val="000242B8"/>
    <w:rsid w:val="00027596"/>
    <w:rsid w:val="00030CCF"/>
    <w:rsid w:val="00031B54"/>
    <w:rsid w:val="00031DFE"/>
    <w:rsid w:val="00035270"/>
    <w:rsid w:val="00035FEE"/>
    <w:rsid w:val="00053325"/>
    <w:rsid w:val="000539A1"/>
    <w:rsid w:val="00054AC0"/>
    <w:rsid w:val="000568F5"/>
    <w:rsid w:val="00056DCC"/>
    <w:rsid w:val="000570E0"/>
    <w:rsid w:val="00067996"/>
    <w:rsid w:val="00076783"/>
    <w:rsid w:val="00076BE8"/>
    <w:rsid w:val="00081AA0"/>
    <w:rsid w:val="0008212E"/>
    <w:rsid w:val="000825D1"/>
    <w:rsid w:val="000A234D"/>
    <w:rsid w:val="000A267F"/>
    <w:rsid w:val="000A30C3"/>
    <w:rsid w:val="000A6C05"/>
    <w:rsid w:val="000B212C"/>
    <w:rsid w:val="000C6E8D"/>
    <w:rsid w:val="000E3D46"/>
    <w:rsid w:val="000E3EAC"/>
    <w:rsid w:val="000E493A"/>
    <w:rsid w:val="000F1C5B"/>
    <w:rsid w:val="001075B5"/>
    <w:rsid w:val="00113168"/>
    <w:rsid w:val="001137F6"/>
    <w:rsid w:val="00126A45"/>
    <w:rsid w:val="00142C2E"/>
    <w:rsid w:val="001513FE"/>
    <w:rsid w:val="00154B18"/>
    <w:rsid w:val="00171B0E"/>
    <w:rsid w:val="0017451E"/>
    <w:rsid w:val="0018130D"/>
    <w:rsid w:val="0018144D"/>
    <w:rsid w:val="00181B48"/>
    <w:rsid w:val="00181CD1"/>
    <w:rsid w:val="00186B73"/>
    <w:rsid w:val="00192D8D"/>
    <w:rsid w:val="00196F5F"/>
    <w:rsid w:val="001A05DB"/>
    <w:rsid w:val="001A34A2"/>
    <w:rsid w:val="001A6427"/>
    <w:rsid w:val="001B4C9F"/>
    <w:rsid w:val="001B4E53"/>
    <w:rsid w:val="001B7A33"/>
    <w:rsid w:val="001C052E"/>
    <w:rsid w:val="001C1B8B"/>
    <w:rsid w:val="001C536E"/>
    <w:rsid w:val="001C63FD"/>
    <w:rsid w:val="001C7B71"/>
    <w:rsid w:val="001C7C03"/>
    <w:rsid w:val="001D18F0"/>
    <w:rsid w:val="001D4D92"/>
    <w:rsid w:val="001E1B4C"/>
    <w:rsid w:val="001E6B50"/>
    <w:rsid w:val="001F04E4"/>
    <w:rsid w:val="001F160D"/>
    <w:rsid w:val="001F1DAE"/>
    <w:rsid w:val="001F2DFB"/>
    <w:rsid w:val="001F5B12"/>
    <w:rsid w:val="002005DB"/>
    <w:rsid w:val="00201DCC"/>
    <w:rsid w:val="00201E5E"/>
    <w:rsid w:val="0020252B"/>
    <w:rsid w:val="00206363"/>
    <w:rsid w:val="0021007B"/>
    <w:rsid w:val="00223D0C"/>
    <w:rsid w:val="00227804"/>
    <w:rsid w:val="00227DB9"/>
    <w:rsid w:val="002300BB"/>
    <w:rsid w:val="00230E25"/>
    <w:rsid w:val="00250051"/>
    <w:rsid w:val="00252629"/>
    <w:rsid w:val="00253692"/>
    <w:rsid w:val="00254FD3"/>
    <w:rsid w:val="0025701B"/>
    <w:rsid w:val="00257979"/>
    <w:rsid w:val="00270EFA"/>
    <w:rsid w:val="002750BE"/>
    <w:rsid w:val="00277539"/>
    <w:rsid w:val="002841E8"/>
    <w:rsid w:val="002854E6"/>
    <w:rsid w:val="002A0FA1"/>
    <w:rsid w:val="002A2D82"/>
    <w:rsid w:val="002A313A"/>
    <w:rsid w:val="002A33C3"/>
    <w:rsid w:val="002A40B2"/>
    <w:rsid w:val="002A61AC"/>
    <w:rsid w:val="002B3473"/>
    <w:rsid w:val="002B4374"/>
    <w:rsid w:val="002B7E86"/>
    <w:rsid w:val="002C1ECC"/>
    <w:rsid w:val="002C2FD9"/>
    <w:rsid w:val="002C760C"/>
    <w:rsid w:val="002D6A06"/>
    <w:rsid w:val="002E1173"/>
    <w:rsid w:val="002E1346"/>
    <w:rsid w:val="002E2000"/>
    <w:rsid w:val="002F2EA9"/>
    <w:rsid w:val="003036D9"/>
    <w:rsid w:val="003070C4"/>
    <w:rsid w:val="00310459"/>
    <w:rsid w:val="00310F40"/>
    <w:rsid w:val="00311D4C"/>
    <w:rsid w:val="00320350"/>
    <w:rsid w:val="003221D6"/>
    <w:rsid w:val="00323B16"/>
    <w:rsid w:val="00326C16"/>
    <w:rsid w:val="00330233"/>
    <w:rsid w:val="00337021"/>
    <w:rsid w:val="00344D73"/>
    <w:rsid w:val="00344F34"/>
    <w:rsid w:val="0035221D"/>
    <w:rsid w:val="00352494"/>
    <w:rsid w:val="00354970"/>
    <w:rsid w:val="00360701"/>
    <w:rsid w:val="00363ED7"/>
    <w:rsid w:val="003641BB"/>
    <w:rsid w:val="0037372A"/>
    <w:rsid w:val="003877EC"/>
    <w:rsid w:val="0039094E"/>
    <w:rsid w:val="00394334"/>
    <w:rsid w:val="003957ED"/>
    <w:rsid w:val="003A1881"/>
    <w:rsid w:val="003A2AD7"/>
    <w:rsid w:val="003A3CB9"/>
    <w:rsid w:val="003A4091"/>
    <w:rsid w:val="003A4939"/>
    <w:rsid w:val="003B037C"/>
    <w:rsid w:val="003B15ED"/>
    <w:rsid w:val="003B221B"/>
    <w:rsid w:val="003B223F"/>
    <w:rsid w:val="003B40CE"/>
    <w:rsid w:val="003B5ACA"/>
    <w:rsid w:val="003B661A"/>
    <w:rsid w:val="003B76AC"/>
    <w:rsid w:val="003C4282"/>
    <w:rsid w:val="003D6D8A"/>
    <w:rsid w:val="003D74FD"/>
    <w:rsid w:val="003E1F83"/>
    <w:rsid w:val="003F3FA7"/>
    <w:rsid w:val="00402B08"/>
    <w:rsid w:val="0041693F"/>
    <w:rsid w:val="00433D3C"/>
    <w:rsid w:val="00434DCB"/>
    <w:rsid w:val="00440BEC"/>
    <w:rsid w:val="00445459"/>
    <w:rsid w:val="00446227"/>
    <w:rsid w:val="00447548"/>
    <w:rsid w:val="00451EE5"/>
    <w:rsid w:val="00451F50"/>
    <w:rsid w:val="004523B7"/>
    <w:rsid w:val="00454E43"/>
    <w:rsid w:val="004553BE"/>
    <w:rsid w:val="0045799E"/>
    <w:rsid w:val="00470DD2"/>
    <w:rsid w:val="004747EE"/>
    <w:rsid w:val="00475531"/>
    <w:rsid w:val="00476C37"/>
    <w:rsid w:val="00481925"/>
    <w:rsid w:val="0048242E"/>
    <w:rsid w:val="004857A0"/>
    <w:rsid w:val="00490376"/>
    <w:rsid w:val="00490473"/>
    <w:rsid w:val="00490ADC"/>
    <w:rsid w:val="004A22AB"/>
    <w:rsid w:val="004B7AD2"/>
    <w:rsid w:val="004C4096"/>
    <w:rsid w:val="004C46F4"/>
    <w:rsid w:val="004C51AD"/>
    <w:rsid w:val="004D157A"/>
    <w:rsid w:val="004D5AA4"/>
    <w:rsid w:val="004E14FC"/>
    <w:rsid w:val="004E2488"/>
    <w:rsid w:val="004F0A61"/>
    <w:rsid w:val="004F7FDA"/>
    <w:rsid w:val="00500B0C"/>
    <w:rsid w:val="0050105E"/>
    <w:rsid w:val="00502961"/>
    <w:rsid w:val="005136B9"/>
    <w:rsid w:val="00513986"/>
    <w:rsid w:val="005168AE"/>
    <w:rsid w:val="0052695C"/>
    <w:rsid w:val="0053160F"/>
    <w:rsid w:val="00531826"/>
    <w:rsid w:val="00543DB2"/>
    <w:rsid w:val="00545283"/>
    <w:rsid w:val="00553BF6"/>
    <w:rsid w:val="005544C9"/>
    <w:rsid w:val="00562B89"/>
    <w:rsid w:val="00563596"/>
    <w:rsid w:val="00566BA5"/>
    <w:rsid w:val="0057259E"/>
    <w:rsid w:val="00580C66"/>
    <w:rsid w:val="005823E4"/>
    <w:rsid w:val="00584557"/>
    <w:rsid w:val="00586C99"/>
    <w:rsid w:val="005A1898"/>
    <w:rsid w:val="005A41A3"/>
    <w:rsid w:val="005B4218"/>
    <w:rsid w:val="005C07DD"/>
    <w:rsid w:val="005C4ABD"/>
    <w:rsid w:val="005C5243"/>
    <w:rsid w:val="005C649F"/>
    <w:rsid w:val="005D0771"/>
    <w:rsid w:val="005D584C"/>
    <w:rsid w:val="005F34B2"/>
    <w:rsid w:val="005F4579"/>
    <w:rsid w:val="005F75E4"/>
    <w:rsid w:val="005F7F31"/>
    <w:rsid w:val="00606D34"/>
    <w:rsid w:val="0061167D"/>
    <w:rsid w:val="006156A8"/>
    <w:rsid w:val="006236A5"/>
    <w:rsid w:val="00632246"/>
    <w:rsid w:val="006339EB"/>
    <w:rsid w:val="006346A1"/>
    <w:rsid w:val="006377FD"/>
    <w:rsid w:val="00641101"/>
    <w:rsid w:val="006437EE"/>
    <w:rsid w:val="0065741F"/>
    <w:rsid w:val="006613FB"/>
    <w:rsid w:val="0066739C"/>
    <w:rsid w:val="00674F61"/>
    <w:rsid w:val="00681A45"/>
    <w:rsid w:val="00684906"/>
    <w:rsid w:val="00685625"/>
    <w:rsid w:val="006957AE"/>
    <w:rsid w:val="00697E3F"/>
    <w:rsid w:val="006A591D"/>
    <w:rsid w:val="006B0410"/>
    <w:rsid w:val="006B4E8F"/>
    <w:rsid w:val="006B6416"/>
    <w:rsid w:val="006E0862"/>
    <w:rsid w:val="006E3878"/>
    <w:rsid w:val="006E69AE"/>
    <w:rsid w:val="006E7BA7"/>
    <w:rsid w:val="006F6248"/>
    <w:rsid w:val="007042C1"/>
    <w:rsid w:val="00705645"/>
    <w:rsid w:val="00715FE9"/>
    <w:rsid w:val="00731822"/>
    <w:rsid w:val="00734EF7"/>
    <w:rsid w:val="00740641"/>
    <w:rsid w:val="00744FEA"/>
    <w:rsid w:val="00746465"/>
    <w:rsid w:val="00750D89"/>
    <w:rsid w:val="00766029"/>
    <w:rsid w:val="007715DA"/>
    <w:rsid w:val="00773B14"/>
    <w:rsid w:val="00781DC5"/>
    <w:rsid w:val="00782C5B"/>
    <w:rsid w:val="0078484C"/>
    <w:rsid w:val="007901A2"/>
    <w:rsid w:val="00791CFC"/>
    <w:rsid w:val="007942E9"/>
    <w:rsid w:val="00794C00"/>
    <w:rsid w:val="00795CD7"/>
    <w:rsid w:val="00796BD5"/>
    <w:rsid w:val="007A0D7A"/>
    <w:rsid w:val="007A15A4"/>
    <w:rsid w:val="007A20A8"/>
    <w:rsid w:val="007A3072"/>
    <w:rsid w:val="007A52A7"/>
    <w:rsid w:val="007B10E4"/>
    <w:rsid w:val="007B142D"/>
    <w:rsid w:val="007B249F"/>
    <w:rsid w:val="007B5D8F"/>
    <w:rsid w:val="007B6D39"/>
    <w:rsid w:val="007C2B3C"/>
    <w:rsid w:val="007C3DBF"/>
    <w:rsid w:val="007C5BFE"/>
    <w:rsid w:val="007D0CEF"/>
    <w:rsid w:val="007D181F"/>
    <w:rsid w:val="007E11FE"/>
    <w:rsid w:val="007F1F76"/>
    <w:rsid w:val="007F5084"/>
    <w:rsid w:val="008074E5"/>
    <w:rsid w:val="00807F31"/>
    <w:rsid w:val="00815A52"/>
    <w:rsid w:val="008222C0"/>
    <w:rsid w:val="00822DE2"/>
    <w:rsid w:val="00824860"/>
    <w:rsid w:val="00825886"/>
    <w:rsid w:val="008260CB"/>
    <w:rsid w:val="00830C23"/>
    <w:rsid w:val="00834F50"/>
    <w:rsid w:val="00836439"/>
    <w:rsid w:val="00842B06"/>
    <w:rsid w:val="0084566A"/>
    <w:rsid w:val="00853436"/>
    <w:rsid w:val="00856678"/>
    <w:rsid w:val="00857401"/>
    <w:rsid w:val="00861E4C"/>
    <w:rsid w:val="00867A56"/>
    <w:rsid w:val="00867E89"/>
    <w:rsid w:val="008719A8"/>
    <w:rsid w:val="00882981"/>
    <w:rsid w:val="0088598C"/>
    <w:rsid w:val="0089081E"/>
    <w:rsid w:val="0089504F"/>
    <w:rsid w:val="008A1CF2"/>
    <w:rsid w:val="008A417E"/>
    <w:rsid w:val="008A422A"/>
    <w:rsid w:val="008A58D0"/>
    <w:rsid w:val="008A6AAD"/>
    <w:rsid w:val="008A72CF"/>
    <w:rsid w:val="008A76BE"/>
    <w:rsid w:val="008B5C32"/>
    <w:rsid w:val="008B62F7"/>
    <w:rsid w:val="008C0978"/>
    <w:rsid w:val="008D39DC"/>
    <w:rsid w:val="008D7983"/>
    <w:rsid w:val="008E1004"/>
    <w:rsid w:val="008E1BCB"/>
    <w:rsid w:val="008E1FC6"/>
    <w:rsid w:val="008E7AB4"/>
    <w:rsid w:val="008F4B58"/>
    <w:rsid w:val="008F57C3"/>
    <w:rsid w:val="00906B5C"/>
    <w:rsid w:val="00913A50"/>
    <w:rsid w:val="00914547"/>
    <w:rsid w:val="0092735E"/>
    <w:rsid w:val="00932EE6"/>
    <w:rsid w:val="00935249"/>
    <w:rsid w:val="009355E6"/>
    <w:rsid w:val="009406B9"/>
    <w:rsid w:val="00945DE5"/>
    <w:rsid w:val="00953266"/>
    <w:rsid w:val="009537D6"/>
    <w:rsid w:val="00956F16"/>
    <w:rsid w:val="00962A95"/>
    <w:rsid w:val="00970716"/>
    <w:rsid w:val="0097446E"/>
    <w:rsid w:val="00975D2C"/>
    <w:rsid w:val="00981566"/>
    <w:rsid w:val="00982E69"/>
    <w:rsid w:val="00986FD0"/>
    <w:rsid w:val="009871A3"/>
    <w:rsid w:val="00992606"/>
    <w:rsid w:val="009960AD"/>
    <w:rsid w:val="0099783F"/>
    <w:rsid w:val="009A54C1"/>
    <w:rsid w:val="009A7629"/>
    <w:rsid w:val="009B06CF"/>
    <w:rsid w:val="009B0A8C"/>
    <w:rsid w:val="009B350E"/>
    <w:rsid w:val="009B5A76"/>
    <w:rsid w:val="009C1A0A"/>
    <w:rsid w:val="009C58AE"/>
    <w:rsid w:val="009C58E6"/>
    <w:rsid w:val="009C6D67"/>
    <w:rsid w:val="009C7A14"/>
    <w:rsid w:val="009D0AC5"/>
    <w:rsid w:val="009D210A"/>
    <w:rsid w:val="009E017A"/>
    <w:rsid w:val="009E320F"/>
    <w:rsid w:val="009E40D5"/>
    <w:rsid w:val="009E4737"/>
    <w:rsid w:val="00A12726"/>
    <w:rsid w:val="00A158F3"/>
    <w:rsid w:val="00A16DAE"/>
    <w:rsid w:val="00A177EC"/>
    <w:rsid w:val="00A30C26"/>
    <w:rsid w:val="00A33669"/>
    <w:rsid w:val="00A43E20"/>
    <w:rsid w:val="00A4634D"/>
    <w:rsid w:val="00A46D7A"/>
    <w:rsid w:val="00A53E71"/>
    <w:rsid w:val="00A5620D"/>
    <w:rsid w:val="00A632B1"/>
    <w:rsid w:val="00A63455"/>
    <w:rsid w:val="00A637D6"/>
    <w:rsid w:val="00A678C6"/>
    <w:rsid w:val="00A72339"/>
    <w:rsid w:val="00A739C4"/>
    <w:rsid w:val="00A92666"/>
    <w:rsid w:val="00A94B6F"/>
    <w:rsid w:val="00AA3CAB"/>
    <w:rsid w:val="00AB1F6B"/>
    <w:rsid w:val="00AB258E"/>
    <w:rsid w:val="00AB6FB8"/>
    <w:rsid w:val="00AC1272"/>
    <w:rsid w:val="00AC6E4B"/>
    <w:rsid w:val="00AD5D1E"/>
    <w:rsid w:val="00AD6574"/>
    <w:rsid w:val="00AD6931"/>
    <w:rsid w:val="00AE2C6D"/>
    <w:rsid w:val="00AE3C58"/>
    <w:rsid w:val="00AF2C0F"/>
    <w:rsid w:val="00AF6C88"/>
    <w:rsid w:val="00B06A99"/>
    <w:rsid w:val="00B13D10"/>
    <w:rsid w:val="00B15107"/>
    <w:rsid w:val="00B25EF6"/>
    <w:rsid w:val="00B2745F"/>
    <w:rsid w:val="00B342DF"/>
    <w:rsid w:val="00B35E6A"/>
    <w:rsid w:val="00B4002A"/>
    <w:rsid w:val="00B569D2"/>
    <w:rsid w:val="00B5764F"/>
    <w:rsid w:val="00B634C3"/>
    <w:rsid w:val="00B6525A"/>
    <w:rsid w:val="00B6575B"/>
    <w:rsid w:val="00B666F5"/>
    <w:rsid w:val="00B71C19"/>
    <w:rsid w:val="00B72410"/>
    <w:rsid w:val="00B72F26"/>
    <w:rsid w:val="00B822D0"/>
    <w:rsid w:val="00B859F3"/>
    <w:rsid w:val="00B86CE9"/>
    <w:rsid w:val="00B9782C"/>
    <w:rsid w:val="00BA04F3"/>
    <w:rsid w:val="00BA0933"/>
    <w:rsid w:val="00BA7AC6"/>
    <w:rsid w:val="00BB2D8A"/>
    <w:rsid w:val="00BB7614"/>
    <w:rsid w:val="00BB76CA"/>
    <w:rsid w:val="00BC604C"/>
    <w:rsid w:val="00BC7102"/>
    <w:rsid w:val="00BD00F5"/>
    <w:rsid w:val="00BD0589"/>
    <w:rsid w:val="00BE1FED"/>
    <w:rsid w:val="00BE5958"/>
    <w:rsid w:val="00BE782C"/>
    <w:rsid w:val="00BF26FD"/>
    <w:rsid w:val="00BF2F7F"/>
    <w:rsid w:val="00C03BD8"/>
    <w:rsid w:val="00C053FE"/>
    <w:rsid w:val="00C05DBF"/>
    <w:rsid w:val="00C11235"/>
    <w:rsid w:val="00C12C3F"/>
    <w:rsid w:val="00C16475"/>
    <w:rsid w:val="00C17673"/>
    <w:rsid w:val="00C3368F"/>
    <w:rsid w:val="00C3533D"/>
    <w:rsid w:val="00C36D2F"/>
    <w:rsid w:val="00C42B22"/>
    <w:rsid w:val="00C448C8"/>
    <w:rsid w:val="00C45D82"/>
    <w:rsid w:val="00C4662C"/>
    <w:rsid w:val="00C501C6"/>
    <w:rsid w:val="00C53D73"/>
    <w:rsid w:val="00C54F95"/>
    <w:rsid w:val="00C5718C"/>
    <w:rsid w:val="00C6450F"/>
    <w:rsid w:val="00C72987"/>
    <w:rsid w:val="00C74364"/>
    <w:rsid w:val="00C86462"/>
    <w:rsid w:val="00C91963"/>
    <w:rsid w:val="00CA67CC"/>
    <w:rsid w:val="00CA6E7B"/>
    <w:rsid w:val="00CB0184"/>
    <w:rsid w:val="00CB45C1"/>
    <w:rsid w:val="00CB611F"/>
    <w:rsid w:val="00CC2BA0"/>
    <w:rsid w:val="00CC7D15"/>
    <w:rsid w:val="00CD0463"/>
    <w:rsid w:val="00CD06FA"/>
    <w:rsid w:val="00CE4935"/>
    <w:rsid w:val="00CE5D85"/>
    <w:rsid w:val="00CF2A3A"/>
    <w:rsid w:val="00CF6ABD"/>
    <w:rsid w:val="00CF7036"/>
    <w:rsid w:val="00D01388"/>
    <w:rsid w:val="00D11887"/>
    <w:rsid w:val="00D12745"/>
    <w:rsid w:val="00D13F1F"/>
    <w:rsid w:val="00D14A6F"/>
    <w:rsid w:val="00D15460"/>
    <w:rsid w:val="00D16587"/>
    <w:rsid w:val="00D16690"/>
    <w:rsid w:val="00D17685"/>
    <w:rsid w:val="00D32195"/>
    <w:rsid w:val="00D3245D"/>
    <w:rsid w:val="00D33880"/>
    <w:rsid w:val="00D33EC2"/>
    <w:rsid w:val="00D3519A"/>
    <w:rsid w:val="00D36CFA"/>
    <w:rsid w:val="00D37568"/>
    <w:rsid w:val="00D4058C"/>
    <w:rsid w:val="00D40BBE"/>
    <w:rsid w:val="00D40DAC"/>
    <w:rsid w:val="00D41494"/>
    <w:rsid w:val="00D42AA8"/>
    <w:rsid w:val="00D438BB"/>
    <w:rsid w:val="00D43B8F"/>
    <w:rsid w:val="00D441DC"/>
    <w:rsid w:val="00D55435"/>
    <w:rsid w:val="00D56EFF"/>
    <w:rsid w:val="00D62B0D"/>
    <w:rsid w:val="00D70F32"/>
    <w:rsid w:val="00D719ED"/>
    <w:rsid w:val="00D7683D"/>
    <w:rsid w:val="00D80B4A"/>
    <w:rsid w:val="00D8143E"/>
    <w:rsid w:val="00D81688"/>
    <w:rsid w:val="00D82722"/>
    <w:rsid w:val="00D97C6D"/>
    <w:rsid w:val="00DA13DB"/>
    <w:rsid w:val="00DA4DDB"/>
    <w:rsid w:val="00DB604D"/>
    <w:rsid w:val="00DC03D8"/>
    <w:rsid w:val="00DC5D4E"/>
    <w:rsid w:val="00DD011C"/>
    <w:rsid w:val="00DE07B3"/>
    <w:rsid w:val="00DE19E6"/>
    <w:rsid w:val="00DE34D7"/>
    <w:rsid w:val="00DF007F"/>
    <w:rsid w:val="00DF0A14"/>
    <w:rsid w:val="00DF6AB5"/>
    <w:rsid w:val="00E0258F"/>
    <w:rsid w:val="00E038B1"/>
    <w:rsid w:val="00E07204"/>
    <w:rsid w:val="00E12398"/>
    <w:rsid w:val="00E13B5B"/>
    <w:rsid w:val="00E1633C"/>
    <w:rsid w:val="00E21A9F"/>
    <w:rsid w:val="00E24DE8"/>
    <w:rsid w:val="00E250BF"/>
    <w:rsid w:val="00E33513"/>
    <w:rsid w:val="00E44AFA"/>
    <w:rsid w:val="00E57400"/>
    <w:rsid w:val="00E60B32"/>
    <w:rsid w:val="00E631BE"/>
    <w:rsid w:val="00E65A5B"/>
    <w:rsid w:val="00E65ABC"/>
    <w:rsid w:val="00E80063"/>
    <w:rsid w:val="00E801A4"/>
    <w:rsid w:val="00E80F9F"/>
    <w:rsid w:val="00E82108"/>
    <w:rsid w:val="00E87E10"/>
    <w:rsid w:val="00E967C4"/>
    <w:rsid w:val="00E97791"/>
    <w:rsid w:val="00EA1AB4"/>
    <w:rsid w:val="00EA23A7"/>
    <w:rsid w:val="00EA4F9A"/>
    <w:rsid w:val="00EA6D1E"/>
    <w:rsid w:val="00EB4682"/>
    <w:rsid w:val="00EB526F"/>
    <w:rsid w:val="00EB6D83"/>
    <w:rsid w:val="00EC040F"/>
    <w:rsid w:val="00EC0E8C"/>
    <w:rsid w:val="00EC6FA2"/>
    <w:rsid w:val="00ED1599"/>
    <w:rsid w:val="00ED2F93"/>
    <w:rsid w:val="00ED39DF"/>
    <w:rsid w:val="00EE1583"/>
    <w:rsid w:val="00EE4FB7"/>
    <w:rsid w:val="00F0300E"/>
    <w:rsid w:val="00F03141"/>
    <w:rsid w:val="00F047DB"/>
    <w:rsid w:val="00F07D7E"/>
    <w:rsid w:val="00F07F51"/>
    <w:rsid w:val="00F10DC2"/>
    <w:rsid w:val="00F1629A"/>
    <w:rsid w:val="00F168E6"/>
    <w:rsid w:val="00F25BAE"/>
    <w:rsid w:val="00F26E02"/>
    <w:rsid w:val="00F30362"/>
    <w:rsid w:val="00F332D5"/>
    <w:rsid w:val="00F34735"/>
    <w:rsid w:val="00F3489C"/>
    <w:rsid w:val="00F55760"/>
    <w:rsid w:val="00F61C94"/>
    <w:rsid w:val="00F62450"/>
    <w:rsid w:val="00F64480"/>
    <w:rsid w:val="00F71F96"/>
    <w:rsid w:val="00FA3D1B"/>
    <w:rsid w:val="00FA4FA4"/>
    <w:rsid w:val="00FB5DD9"/>
    <w:rsid w:val="00FB6281"/>
    <w:rsid w:val="00FC0265"/>
    <w:rsid w:val="00FD0EA4"/>
    <w:rsid w:val="00FD16D6"/>
    <w:rsid w:val="00FD1B9E"/>
    <w:rsid w:val="00FD4670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B8B"/>
  </w:style>
  <w:style w:type="paragraph" w:styleId="a7">
    <w:name w:val="Balloon Text"/>
    <w:basedOn w:val="a"/>
    <w:link w:val="a8"/>
    <w:uiPriority w:val="99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a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b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B43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43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43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43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B43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B8B"/>
  </w:style>
  <w:style w:type="paragraph" w:styleId="a7">
    <w:name w:val="Balloon Text"/>
    <w:basedOn w:val="a"/>
    <w:link w:val="a8"/>
    <w:uiPriority w:val="99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a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b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B43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43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43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43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B43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2A383AB2404DAC24DA50A888508D" ma:contentTypeVersion="0" ma:contentTypeDescription="Create a new document." ma:contentTypeScope="" ma:versionID="698af806b34ed829950e1c237c4429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F4F0-50E6-4A25-8CD2-4AC23ED63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1FFF6-49FB-4303-9855-C1CF85695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AF38D-DCE2-4EA1-B657-1549BBD5C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CC2E0F-A39F-4839-8E6E-603690DF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sorokin_rk</dc:creator>
  <cp:lastModifiedBy>Averchenko Nikolay</cp:lastModifiedBy>
  <cp:revision>2</cp:revision>
  <cp:lastPrinted>2012-09-03T01:32:00Z</cp:lastPrinted>
  <dcterms:created xsi:type="dcterms:W3CDTF">2013-02-22T12:36:00Z</dcterms:created>
  <dcterms:modified xsi:type="dcterms:W3CDTF">2013-02-22T12:36:00Z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0x0101005C1A2A383AB2404DAC24DA50A888508D</vt:lpwstr>
  </property>
</Properties>
</file>