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33A" w:rsidRDefault="003C7CBA" w:rsidP="003C7CBA">
      <w:pPr>
        <w:spacing w:line="276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подготовке заявки на предоставление микрогранта участникам следует руководствоваться следующими основными положениями</w:t>
      </w:r>
      <w:r w:rsidR="000C033A">
        <w:rPr>
          <w:rFonts w:ascii="Times New Roman" w:hAnsi="Times New Roman" w:cs="Times New Roman"/>
          <w:sz w:val="28"/>
          <w:szCs w:val="28"/>
        </w:rPr>
        <w:t>:</w:t>
      </w:r>
    </w:p>
    <w:p w:rsidR="00D63E97" w:rsidRDefault="00D63E97" w:rsidP="003C7CBA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пункт неприменим к заявке, но требует заполнения, в пункте следует указывать «</w:t>
      </w:r>
      <w:r w:rsidRPr="00D63E97">
        <w:rPr>
          <w:rFonts w:ascii="Times New Roman" w:hAnsi="Times New Roman" w:cs="Times New Roman"/>
          <w:b/>
          <w:sz w:val="28"/>
          <w:szCs w:val="28"/>
        </w:rPr>
        <w:t>Неприменимо»</w:t>
      </w:r>
      <w:proofErr w:type="gramStart"/>
      <w:r w:rsidRPr="00D63E97">
        <w:rPr>
          <w:rFonts w:ascii="Times New Roman" w:hAnsi="Times New Roman" w:cs="Times New Roman"/>
          <w:b/>
          <w:sz w:val="28"/>
          <w:szCs w:val="28"/>
        </w:rPr>
        <w:t>/«</w:t>
      </w:r>
      <w:proofErr w:type="gramEnd"/>
      <w:r w:rsidRPr="00D63E97">
        <w:rPr>
          <w:rFonts w:ascii="Times New Roman" w:hAnsi="Times New Roman" w:cs="Times New Roman"/>
          <w:b/>
          <w:sz w:val="28"/>
          <w:szCs w:val="28"/>
        </w:rPr>
        <w:t>-»</w:t>
      </w:r>
      <w:r>
        <w:rPr>
          <w:rFonts w:ascii="Times New Roman" w:hAnsi="Times New Roman" w:cs="Times New Roman"/>
          <w:sz w:val="28"/>
          <w:szCs w:val="28"/>
        </w:rPr>
        <w:t xml:space="preserve"> или прочий поясняющий комментарий</w:t>
      </w:r>
      <w:r w:rsidR="003C7CBA">
        <w:rPr>
          <w:rFonts w:ascii="Times New Roman" w:hAnsi="Times New Roman" w:cs="Times New Roman"/>
          <w:sz w:val="28"/>
          <w:szCs w:val="28"/>
        </w:rPr>
        <w:t>.</w:t>
      </w:r>
    </w:p>
    <w:p w:rsidR="000C033A" w:rsidRPr="003D32BB" w:rsidRDefault="000C033A" w:rsidP="003C7CBA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32BB">
        <w:rPr>
          <w:rFonts w:ascii="Times New Roman" w:hAnsi="Times New Roman" w:cs="Times New Roman"/>
          <w:sz w:val="28"/>
          <w:szCs w:val="28"/>
        </w:rPr>
        <w:t xml:space="preserve">Предпочтительный формат предоставления материалов – </w:t>
      </w:r>
      <w:r w:rsidRPr="003D32BB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3D32BB">
        <w:rPr>
          <w:rFonts w:ascii="Times New Roman" w:hAnsi="Times New Roman" w:cs="Times New Roman"/>
          <w:sz w:val="28"/>
          <w:szCs w:val="28"/>
        </w:rPr>
        <w:t>, за исключением случаев, предусмотренных формой.</w:t>
      </w:r>
    </w:p>
    <w:p w:rsidR="000C033A" w:rsidRDefault="000C033A" w:rsidP="003C7CBA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предполагающие наличие подписи ответственного лица и печати организации, подаются в виде скан копий. Использование факсимиле не допускается.</w:t>
      </w:r>
    </w:p>
    <w:p w:rsidR="000C033A" w:rsidRDefault="000C033A" w:rsidP="003C7CBA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необходимости приложить документ, не предусмотренный формой заявки, участник имеет возможность приложить такой документ в разделе, относящемся к тематике документа:</w:t>
      </w:r>
    </w:p>
    <w:p w:rsidR="00C92014" w:rsidRDefault="000C033A" w:rsidP="003C7CBA">
      <w:pPr>
        <w:spacing w:line="276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CC5808">
        <w:rPr>
          <w:rFonts w:ascii="Times New Roman" w:hAnsi="Times New Roman" w:cs="Times New Roman"/>
          <w:b/>
          <w:i/>
          <w:sz w:val="28"/>
          <w:szCs w:val="28"/>
        </w:rPr>
        <w:t>Пример:</w:t>
      </w:r>
      <w:r w:rsidRPr="00CC5808">
        <w:rPr>
          <w:rFonts w:ascii="Times New Roman" w:hAnsi="Times New Roman" w:cs="Times New Roman"/>
          <w:i/>
          <w:sz w:val="28"/>
          <w:szCs w:val="28"/>
        </w:rPr>
        <w:t xml:space="preserve"> Справка о штатной численности подписывалась бухгалтером по доверенности. Доверенность может быть приложена в</w:t>
      </w:r>
      <w:bookmarkStart w:id="0" w:name="_GoBack"/>
      <w:bookmarkEnd w:id="0"/>
      <w:r w:rsidRPr="00CC5808">
        <w:rPr>
          <w:rFonts w:ascii="Times New Roman" w:hAnsi="Times New Roman" w:cs="Times New Roman"/>
          <w:i/>
          <w:sz w:val="28"/>
          <w:szCs w:val="28"/>
        </w:rPr>
        <w:t xml:space="preserve"> качестве второго файла в поле «Справка о штатной численности»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13062" w:rsidRPr="00C92014" w:rsidRDefault="00313062" w:rsidP="003C7CBA">
      <w:pPr>
        <w:spacing w:line="276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Пример:</w:t>
      </w:r>
      <w:r>
        <w:rPr>
          <w:rFonts w:ascii="Times New Roman" w:hAnsi="Times New Roman" w:cs="Times New Roman"/>
          <w:i/>
          <w:sz w:val="28"/>
          <w:szCs w:val="28"/>
        </w:rPr>
        <w:t xml:space="preserve"> Регистрационный взнос за участие в мероприятии оплачивался физическим лицом (командируемым) на сайте мероприятия без выставления счета. Вместо счета организатора в соответствующем разделе может быть приложена пояснительная записка с соответствующим объяснением и приложением необходимых подтверждающих документов.</w:t>
      </w:r>
    </w:p>
    <w:p w:rsidR="00C92014" w:rsidRPr="00C92014" w:rsidRDefault="00C92014" w:rsidP="003C7CBA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92014">
        <w:rPr>
          <w:rFonts w:ascii="Times New Roman" w:hAnsi="Times New Roman" w:cs="Times New Roman"/>
          <w:sz w:val="28"/>
          <w:szCs w:val="28"/>
        </w:rPr>
        <w:t>Содержание документ</w:t>
      </w:r>
      <w:r w:rsidR="003C7CBA">
        <w:rPr>
          <w:rFonts w:ascii="Times New Roman" w:hAnsi="Times New Roman" w:cs="Times New Roman"/>
          <w:sz w:val="28"/>
          <w:szCs w:val="28"/>
        </w:rPr>
        <w:t>а</w:t>
      </w:r>
      <w:r w:rsidRPr="00C92014">
        <w:rPr>
          <w:rFonts w:ascii="Times New Roman" w:hAnsi="Times New Roman" w:cs="Times New Roman"/>
          <w:sz w:val="28"/>
          <w:szCs w:val="28"/>
        </w:rPr>
        <w:t>, прикалываем</w:t>
      </w:r>
      <w:r w:rsidR="003C7CBA">
        <w:rPr>
          <w:rFonts w:ascii="Times New Roman" w:hAnsi="Times New Roman" w:cs="Times New Roman"/>
          <w:sz w:val="28"/>
          <w:szCs w:val="28"/>
        </w:rPr>
        <w:t>ого</w:t>
      </w:r>
      <w:r w:rsidRPr="00C92014">
        <w:rPr>
          <w:rFonts w:ascii="Times New Roman" w:hAnsi="Times New Roman" w:cs="Times New Roman"/>
          <w:sz w:val="28"/>
          <w:szCs w:val="28"/>
        </w:rPr>
        <w:t xml:space="preserve"> к заявке, должно соответствовать наименованию раздела, в который прикладывается </w:t>
      </w:r>
      <w:r>
        <w:rPr>
          <w:rFonts w:ascii="Times New Roman" w:hAnsi="Times New Roman" w:cs="Times New Roman"/>
          <w:sz w:val="28"/>
          <w:szCs w:val="28"/>
        </w:rPr>
        <w:t xml:space="preserve">такой </w:t>
      </w:r>
      <w:r w:rsidRPr="00C92014">
        <w:rPr>
          <w:rFonts w:ascii="Times New Roman" w:hAnsi="Times New Roman" w:cs="Times New Roman"/>
          <w:sz w:val="28"/>
          <w:szCs w:val="28"/>
        </w:rPr>
        <w:t>документ.</w:t>
      </w:r>
    </w:p>
    <w:p w:rsidR="004807CD" w:rsidRPr="00C92014" w:rsidRDefault="00C92014" w:rsidP="003C7CBA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92014">
        <w:rPr>
          <w:rFonts w:ascii="Times New Roman" w:hAnsi="Times New Roman" w:cs="Times New Roman"/>
          <w:sz w:val="28"/>
          <w:szCs w:val="28"/>
        </w:rPr>
        <w:t xml:space="preserve"> Не допускается объединение приложений к заявке в единый файл. Каждое приложение должно быть представлено в качестве отдельного файла, названного в соответствие с его содержанием</w:t>
      </w:r>
    </w:p>
    <w:sectPr w:rsidR="004807CD" w:rsidRPr="00C92014" w:rsidSect="003C7CBA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B6A98"/>
    <w:multiLevelType w:val="hybridMultilevel"/>
    <w:tmpl w:val="57EECBBC"/>
    <w:lvl w:ilvl="0" w:tplc="337A61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B62"/>
    <w:rsid w:val="000C033A"/>
    <w:rsid w:val="00313062"/>
    <w:rsid w:val="003C7CBA"/>
    <w:rsid w:val="00411B62"/>
    <w:rsid w:val="004807CD"/>
    <w:rsid w:val="004C3859"/>
    <w:rsid w:val="007D7DB3"/>
    <w:rsid w:val="00C92014"/>
    <w:rsid w:val="00D6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37816"/>
  <w15:chartTrackingRefBased/>
  <w15:docId w15:val="{DB998378-499A-4967-9FF7-47055F8F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AF1AD-2D97-4277-86EF-642B13E19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Malyavin Aleksander</dc:creator>
  <cp:keywords/>
  <dc:description/>
  <cp:lastModifiedBy>Malyavin Aleksander</cp:lastModifiedBy>
  <cp:revision>3</cp:revision>
  <cp:lastPrinted>2018-11-19T07:40:00Z</cp:lastPrinted>
  <dcterms:created xsi:type="dcterms:W3CDTF">2018-11-19T07:39:00Z</dcterms:created>
  <dcterms:modified xsi:type="dcterms:W3CDTF">2018-11-19T07:42:00Z</dcterms:modified>
</cp:coreProperties>
</file>