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309" w:rsidRPr="002B4309" w:rsidRDefault="002B4309" w:rsidP="002B4309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bookmarkStart w:id="0" w:name="_GoBack"/>
      <w:bookmarkEnd w:id="0"/>
      <w:r w:rsidRPr="002B4309">
        <w:rPr>
          <w:rFonts w:ascii="Times New Roman" w:hAnsi="Times New Roman"/>
          <w:b/>
          <w:caps/>
          <w:sz w:val="28"/>
          <w:szCs w:val="28"/>
        </w:rPr>
        <w:t>Инновационные приоритеты</w:t>
      </w:r>
      <w:r w:rsidR="007479EA">
        <w:rPr>
          <w:rFonts w:ascii="Times New Roman" w:hAnsi="Times New Roman"/>
          <w:b/>
          <w:caps/>
          <w:sz w:val="28"/>
          <w:szCs w:val="28"/>
        </w:rPr>
        <w:t xml:space="preserve"> (ФОРСАЙТЫ)</w:t>
      </w:r>
      <w:r w:rsidRPr="002B4309">
        <w:rPr>
          <w:rFonts w:ascii="Times New Roman" w:hAnsi="Times New Roman"/>
          <w:sz w:val="28"/>
          <w:szCs w:val="28"/>
        </w:rPr>
        <w:t xml:space="preserve"> </w:t>
      </w:r>
      <w:r w:rsidRPr="002B4309">
        <w:rPr>
          <w:rFonts w:ascii="Times New Roman" w:hAnsi="Times New Roman"/>
          <w:b/>
          <w:caps/>
          <w:sz w:val="28"/>
          <w:szCs w:val="28"/>
        </w:rPr>
        <w:t>в рамках Направлений деятельности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851"/>
        <w:contextualSpacing w:val="0"/>
        <w:rPr>
          <w:rFonts w:ascii="Times New Roman" w:hAnsi="Times New Roman"/>
          <w:b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851"/>
        <w:contextualSpacing w:val="0"/>
        <w:rPr>
          <w:rFonts w:ascii="Times New Roman" w:hAnsi="Times New Roman"/>
          <w:b/>
          <w:sz w:val="28"/>
          <w:szCs w:val="28"/>
        </w:rPr>
      </w:pPr>
      <w:r w:rsidRPr="002B4309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B4309">
        <w:rPr>
          <w:rFonts w:ascii="Times New Roman" w:hAnsi="Times New Roman"/>
          <w:b/>
          <w:sz w:val="28"/>
          <w:szCs w:val="28"/>
        </w:rPr>
        <w:t>. Список Инновационных приоритетов по направлению «Энергоэффективность и энергосбережение, в том числе разработка инновационных энергетических технологий»: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851"/>
        <w:contextualSpacing w:val="0"/>
        <w:rPr>
          <w:rFonts w:ascii="Times New Roman" w:hAnsi="Times New Roman"/>
          <w:b/>
          <w:sz w:val="28"/>
          <w:szCs w:val="28"/>
        </w:rPr>
      </w:pP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1.1.</w:t>
      </w:r>
      <w:r w:rsidRPr="00A35FF2">
        <w:rPr>
          <w:rFonts w:ascii="Times New Roman" w:hAnsi="Times New Roman"/>
          <w:sz w:val="28"/>
          <w:szCs w:val="28"/>
        </w:rPr>
        <w:tab/>
        <w:t>Генерация электроэнергии и тепловой энергии на основе ископаемых видов топлива: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1.1.1.</w:t>
      </w:r>
      <w:r w:rsidRPr="00A35FF2">
        <w:rPr>
          <w:rFonts w:ascii="Times New Roman" w:hAnsi="Times New Roman"/>
          <w:sz w:val="28"/>
          <w:szCs w:val="28"/>
        </w:rPr>
        <w:tab/>
        <w:t>Повышение эффективности газовой генерации электрической и тепловой энергии за счет разработки новых технологий и оборудования</w:t>
      </w:r>
      <w:r>
        <w:rPr>
          <w:rFonts w:ascii="Times New Roman" w:hAnsi="Times New Roman"/>
          <w:sz w:val="28"/>
          <w:szCs w:val="28"/>
        </w:rPr>
        <w:t>.</w:t>
      </w:r>
    </w:p>
    <w:p w:rsid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1.1.2.</w:t>
      </w:r>
      <w:r w:rsidRPr="00A35FF2">
        <w:rPr>
          <w:rFonts w:ascii="Times New Roman" w:hAnsi="Times New Roman"/>
          <w:sz w:val="28"/>
          <w:szCs w:val="28"/>
        </w:rPr>
        <w:tab/>
        <w:t>Повышение эффективности угольной генерации электрической и тепловой энергии за счет разработки новых технологий и оборудова</w:t>
      </w:r>
      <w:r>
        <w:rPr>
          <w:rFonts w:ascii="Times New Roman" w:hAnsi="Times New Roman"/>
          <w:sz w:val="28"/>
          <w:szCs w:val="28"/>
        </w:rPr>
        <w:t>ния.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1.2.</w:t>
      </w:r>
      <w:r w:rsidRPr="00A35FF2">
        <w:rPr>
          <w:rFonts w:ascii="Times New Roman" w:hAnsi="Times New Roman"/>
          <w:sz w:val="28"/>
          <w:szCs w:val="28"/>
        </w:rPr>
        <w:tab/>
        <w:t>Генерация электроэнергии и тепловой энергии на основе ВИЭ: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1.2.1.</w:t>
      </w:r>
      <w:r w:rsidRPr="00A35FF2">
        <w:rPr>
          <w:rFonts w:ascii="Times New Roman" w:hAnsi="Times New Roman"/>
          <w:sz w:val="28"/>
          <w:szCs w:val="28"/>
        </w:rPr>
        <w:tab/>
        <w:t>Разработка эффективных технологий солнечной энергетики</w:t>
      </w:r>
      <w:r>
        <w:rPr>
          <w:rFonts w:ascii="Times New Roman" w:hAnsi="Times New Roman"/>
          <w:sz w:val="28"/>
          <w:szCs w:val="28"/>
        </w:rPr>
        <w:t>.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1.2.2.</w:t>
      </w:r>
      <w:r w:rsidRPr="00A35FF2">
        <w:rPr>
          <w:rFonts w:ascii="Times New Roman" w:hAnsi="Times New Roman"/>
          <w:sz w:val="28"/>
          <w:szCs w:val="28"/>
        </w:rPr>
        <w:tab/>
        <w:t xml:space="preserve">Разработка эффективных технологий </w:t>
      </w:r>
      <w:proofErr w:type="spellStart"/>
      <w:r w:rsidRPr="00A35FF2">
        <w:rPr>
          <w:rFonts w:ascii="Times New Roman" w:hAnsi="Times New Roman"/>
          <w:sz w:val="28"/>
          <w:szCs w:val="28"/>
        </w:rPr>
        <w:t>гидрогенерации</w:t>
      </w:r>
      <w:proofErr w:type="spellEnd"/>
      <w:r w:rsidRPr="00A35FF2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Pr="00A35FF2">
        <w:rPr>
          <w:rFonts w:ascii="Times New Roman" w:hAnsi="Times New Roman"/>
          <w:sz w:val="28"/>
          <w:szCs w:val="28"/>
        </w:rPr>
        <w:t>т.ч</w:t>
      </w:r>
      <w:proofErr w:type="spellEnd"/>
      <w:r w:rsidRPr="00A35FF2">
        <w:rPr>
          <w:rFonts w:ascii="Times New Roman" w:hAnsi="Times New Roman"/>
          <w:sz w:val="28"/>
          <w:szCs w:val="28"/>
        </w:rPr>
        <w:t>. на основе приливной энергии и энергии волн</w:t>
      </w:r>
      <w:r>
        <w:rPr>
          <w:rFonts w:ascii="Times New Roman" w:hAnsi="Times New Roman"/>
          <w:sz w:val="28"/>
          <w:szCs w:val="28"/>
        </w:rPr>
        <w:t>.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1.2.3.</w:t>
      </w:r>
      <w:r w:rsidRPr="00A35FF2">
        <w:rPr>
          <w:rFonts w:ascii="Times New Roman" w:hAnsi="Times New Roman"/>
          <w:sz w:val="28"/>
          <w:szCs w:val="28"/>
        </w:rPr>
        <w:tab/>
        <w:t>Разработка эффективных технологий ветроэнергетики</w:t>
      </w:r>
      <w:r>
        <w:rPr>
          <w:rFonts w:ascii="Times New Roman" w:hAnsi="Times New Roman"/>
          <w:sz w:val="28"/>
          <w:szCs w:val="28"/>
        </w:rPr>
        <w:t>.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1.2.4.</w:t>
      </w:r>
      <w:r w:rsidRPr="00A35FF2">
        <w:rPr>
          <w:rFonts w:ascii="Times New Roman" w:hAnsi="Times New Roman"/>
          <w:sz w:val="28"/>
          <w:szCs w:val="28"/>
        </w:rPr>
        <w:tab/>
        <w:t xml:space="preserve">Разработка эффективных технологий геотермальной энергетики и технологий использования </w:t>
      </w:r>
      <w:proofErr w:type="spellStart"/>
      <w:r w:rsidRPr="00A35FF2">
        <w:rPr>
          <w:rFonts w:ascii="Times New Roman" w:hAnsi="Times New Roman"/>
          <w:sz w:val="28"/>
          <w:szCs w:val="28"/>
        </w:rPr>
        <w:t>низкопотенциальных</w:t>
      </w:r>
      <w:proofErr w:type="spellEnd"/>
      <w:r w:rsidRPr="00A35FF2">
        <w:rPr>
          <w:rFonts w:ascii="Times New Roman" w:hAnsi="Times New Roman"/>
          <w:sz w:val="28"/>
          <w:szCs w:val="28"/>
        </w:rPr>
        <w:t xml:space="preserve"> источников тепла</w:t>
      </w:r>
      <w:r>
        <w:rPr>
          <w:rFonts w:ascii="Times New Roman" w:hAnsi="Times New Roman"/>
          <w:sz w:val="28"/>
          <w:szCs w:val="28"/>
        </w:rPr>
        <w:t>.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1.2.5.</w:t>
      </w:r>
      <w:r w:rsidRPr="00A35FF2">
        <w:rPr>
          <w:rFonts w:ascii="Times New Roman" w:hAnsi="Times New Roman"/>
          <w:sz w:val="28"/>
          <w:szCs w:val="28"/>
        </w:rPr>
        <w:tab/>
        <w:t xml:space="preserve">Разработка эффективных технологий водородной энергетики, в </w:t>
      </w:r>
      <w:proofErr w:type="spellStart"/>
      <w:r w:rsidRPr="00A35FF2">
        <w:rPr>
          <w:rFonts w:ascii="Times New Roman" w:hAnsi="Times New Roman"/>
          <w:sz w:val="28"/>
          <w:szCs w:val="28"/>
        </w:rPr>
        <w:t>т.ч</w:t>
      </w:r>
      <w:proofErr w:type="spellEnd"/>
      <w:r w:rsidRPr="00A35FF2">
        <w:rPr>
          <w:rFonts w:ascii="Times New Roman" w:hAnsi="Times New Roman"/>
          <w:sz w:val="28"/>
          <w:szCs w:val="28"/>
        </w:rPr>
        <w:t>. топливных элемент</w:t>
      </w:r>
      <w:r>
        <w:rPr>
          <w:rFonts w:ascii="Times New Roman" w:hAnsi="Times New Roman"/>
          <w:sz w:val="28"/>
          <w:szCs w:val="28"/>
        </w:rPr>
        <w:t>ов.</w:t>
      </w:r>
    </w:p>
    <w:p w:rsid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1.2.6.</w:t>
      </w:r>
      <w:r w:rsidRPr="00A35FF2">
        <w:rPr>
          <w:rFonts w:ascii="Times New Roman" w:hAnsi="Times New Roman"/>
          <w:sz w:val="28"/>
          <w:szCs w:val="28"/>
        </w:rPr>
        <w:tab/>
        <w:t>Разработка эффективных технологий использования и переработки биомассы, твердых и жидких бытовых и промышленных отходов</w:t>
      </w:r>
      <w:r>
        <w:rPr>
          <w:rFonts w:ascii="Times New Roman" w:hAnsi="Times New Roman"/>
          <w:sz w:val="28"/>
          <w:szCs w:val="28"/>
        </w:rPr>
        <w:t>.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1.3.</w:t>
      </w:r>
      <w:r w:rsidRPr="00A35FF2">
        <w:rPr>
          <w:rFonts w:ascii="Times New Roman" w:hAnsi="Times New Roman"/>
          <w:sz w:val="28"/>
          <w:szCs w:val="28"/>
        </w:rPr>
        <w:tab/>
        <w:t>Накопление электрической и тепловой энергии: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1.3.1.</w:t>
      </w:r>
      <w:r w:rsidRPr="00A35FF2">
        <w:rPr>
          <w:rFonts w:ascii="Times New Roman" w:hAnsi="Times New Roman"/>
          <w:sz w:val="28"/>
          <w:szCs w:val="28"/>
        </w:rPr>
        <w:tab/>
        <w:t>Разработка технологий накопления электроэнергии</w:t>
      </w:r>
      <w:r>
        <w:rPr>
          <w:rFonts w:ascii="Times New Roman" w:hAnsi="Times New Roman"/>
          <w:sz w:val="28"/>
          <w:szCs w:val="28"/>
        </w:rPr>
        <w:t>.</w:t>
      </w:r>
    </w:p>
    <w:p w:rsid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1.3.2.</w:t>
      </w:r>
      <w:r w:rsidRPr="00A35FF2">
        <w:rPr>
          <w:rFonts w:ascii="Times New Roman" w:hAnsi="Times New Roman"/>
          <w:sz w:val="28"/>
          <w:szCs w:val="28"/>
        </w:rPr>
        <w:tab/>
        <w:t>Разработка технологий аккумулирования тепловой энергии</w:t>
      </w:r>
      <w:r>
        <w:rPr>
          <w:rFonts w:ascii="Times New Roman" w:hAnsi="Times New Roman"/>
          <w:sz w:val="28"/>
          <w:szCs w:val="28"/>
        </w:rPr>
        <w:t>.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1.4.</w:t>
      </w:r>
      <w:r w:rsidRPr="00A35FF2">
        <w:rPr>
          <w:rFonts w:ascii="Times New Roman" w:hAnsi="Times New Roman"/>
          <w:sz w:val="28"/>
          <w:szCs w:val="28"/>
        </w:rPr>
        <w:tab/>
        <w:t>Интеллектуальные системы в энергетике (</w:t>
      </w:r>
      <w:proofErr w:type="spellStart"/>
      <w:r w:rsidRPr="00A35FF2">
        <w:rPr>
          <w:rFonts w:ascii="Times New Roman" w:hAnsi="Times New Roman"/>
          <w:sz w:val="28"/>
          <w:szCs w:val="28"/>
        </w:rPr>
        <w:t>smart</w:t>
      </w:r>
      <w:proofErr w:type="spellEnd"/>
      <w:r w:rsidRPr="00A35F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5FF2">
        <w:rPr>
          <w:rFonts w:ascii="Times New Roman" w:hAnsi="Times New Roman"/>
          <w:sz w:val="28"/>
          <w:szCs w:val="28"/>
        </w:rPr>
        <w:t>grid</w:t>
      </w:r>
      <w:proofErr w:type="spellEnd"/>
      <w:r w:rsidRPr="00A35FF2">
        <w:rPr>
          <w:rFonts w:ascii="Times New Roman" w:hAnsi="Times New Roman"/>
          <w:sz w:val="28"/>
          <w:szCs w:val="28"/>
        </w:rPr>
        <w:t>), транспортировка и преобразование электрической и тепловой энергии: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1.4.1.</w:t>
      </w:r>
      <w:r w:rsidRPr="00A35FF2">
        <w:rPr>
          <w:rFonts w:ascii="Times New Roman" w:hAnsi="Times New Roman"/>
          <w:sz w:val="28"/>
          <w:szCs w:val="28"/>
        </w:rPr>
        <w:tab/>
      </w:r>
      <w:proofErr w:type="spellStart"/>
      <w:r w:rsidRPr="00A35FF2">
        <w:rPr>
          <w:rFonts w:ascii="Times New Roman" w:hAnsi="Times New Roman"/>
          <w:sz w:val="28"/>
          <w:szCs w:val="28"/>
        </w:rPr>
        <w:t>Smart</w:t>
      </w:r>
      <w:proofErr w:type="spellEnd"/>
      <w:r w:rsidRPr="00A35F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35FF2">
        <w:rPr>
          <w:rFonts w:ascii="Times New Roman" w:hAnsi="Times New Roman"/>
          <w:sz w:val="28"/>
          <w:szCs w:val="28"/>
        </w:rPr>
        <w:t>grid</w:t>
      </w:r>
      <w:proofErr w:type="spellEnd"/>
      <w:r w:rsidRPr="00A35FF2">
        <w:rPr>
          <w:rFonts w:ascii="Times New Roman" w:hAnsi="Times New Roman"/>
          <w:sz w:val="28"/>
          <w:szCs w:val="28"/>
        </w:rPr>
        <w:t xml:space="preserve"> системы, разработка технологий, материалов, систем, оборудования для передачи, распределения и преобразования электроэнергии</w:t>
      </w:r>
      <w:r>
        <w:rPr>
          <w:rFonts w:ascii="Times New Roman" w:hAnsi="Times New Roman"/>
          <w:sz w:val="28"/>
          <w:szCs w:val="28"/>
        </w:rPr>
        <w:t>.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1.4.2. Разработка материалов и технологий с использованием сверхпроводимости</w:t>
      </w:r>
      <w:r>
        <w:rPr>
          <w:rFonts w:ascii="Times New Roman" w:hAnsi="Times New Roman"/>
          <w:sz w:val="28"/>
          <w:szCs w:val="28"/>
        </w:rPr>
        <w:t>.</w:t>
      </w:r>
    </w:p>
    <w:p w:rsid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1.4.3. Разработка технологий, материалов, систем, оборудования повышения эффективности и надежности оборудования тепловых сетей и процессов</w:t>
      </w:r>
      <w:r>
        <w:rPr>
          <w:rFonts w:ascii="Times New Roman" w:hAnsi="Times New Roman"/>
          <w:sz w:val="28"/>
          <w:szCs w:val="28"/>
        </w:rPr>
        <w:t xml:space="preserve"> распределения тепловой энергии.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1.5.</w:t>
      </w:r>
      <w:r w:rsidRPr="00A35FF2">
        <w:rPr>
          <w:rFonts w:ascii="Times New Roman" w:hAnsi="Times New Roman"/>
          <w:sz w:val="28"/>
          <w:szCs w:val="28"/>
        </w:rPr>
        <w:tab/>
        <w:t>Энергоэффективность зданий и сооружений, коммунально-бытового сектора</w:t>
      </w:r>
      <w:r>
        <w:rPr>
          <w:rFonts w:ascii="Times New Roman" w:hAnsi="Times New Roman"/>
          <w:sz w:val="28"/>
          <w:szCs w:val="28"/>
        </w:rPr>
        <w:t>: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1.5.1.</w:t>
      </w:r>
      <w:r w:rsidRPr="00A35FF2">
        <w:rPr>
          <w:rFonts w:ascii="Times New Roman" w:hAnsi="Times New Roman"/>
          <w:sz w:val="28"/>
          <w:szCs w:val="28"/>
        </w:rPr>
        <w:tab/>
        <w:t xml:space="preserve"> Разработка эффективных технологий освещения</w:t>
      </w:r>
      <w:r>
        <w:rPr>
          <w:rFonts w:ascii="Times New Roman" w:hAnsi="Times New Roman"/>
          <w:sz w:val="28"/>
          <w:szCs w:val="28"/>
        </w:rPr>
        <w:t>.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1.5.2. Разработка интеллектуальных систем управления потреблением энергоресурсов</w:t>
      </w:r>
      <w:r>
        <w:rPr>
          <w:rFonts w:ascii="Times New Roman" w:hAnsi="Times New Roman"/>
          <w:sz w:val="28"/>
          <w:szCs w:val="28"/>
        </w:rPr>
        <w:t>.</w:t>
      </w:r>
    </w:p>
    <w:p w:rsid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1.5.3.</w:t>
      </w:r>
      <w:r w:rsidRPr="00A35FF2">
        <w:rPr>
          <w:rFonts w:ascii="Times New Roman" w:hAnsi="Times New Roman"/>
          <w:sz w:val="28"/>
          <w:szCs w:val="28"/>
        </w:rPr>
        <w:tab/>
        <w:t xml:space="preserve">Разработка </w:t>
      </w:r>
      <w:proofErr w:type="spellStart"/>
      <w:r w:rsidRPr="00A35FF2">
        <w:rPr>
          <w:rFonts w:ascii="Times New Roman" w:hAnsi="Times New Roman"/>
          <w:sz w:val="28"/>
          <w:szCs w:val="28"/>
        </w:rPr>
        <w:t>энергоэффективных</w:t>
      </w:r>
      <w:proofErr w:type="spellEnd"/>
      <w:r w:rsidRPr="00A35FF2">
        <w:rPr>
          <w:rFonts w:ascii="Times New Roman" w:hAnsi="Times New Roman"/>
          <w:sz w:val="28"/>
          <w:szCs w:val="28"/>
        </w:rPr>
        <w:t xml:space="preserve"> строительных, конструкционных, изоляционных мате</w:t>
      </w:r>
      <w:r>
        <w:rPr>
          <w:rFonts w:ascii="Times New Roman" w:hAnsi="Times New Roman"/>
          <w:sz w:val="28"/>
          <w:szCs w:val="28"/>
        </w:rPr>
        <w:t>риалов и конструкций для зданий.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1.6.</w:t>
      </w:r>
      <w:r w:rsidRPr="00A35FF2">
        <w:rPr>
          <w:rFonts w:ascii="Times New Roman" w:hAnsi="Times New Roman"/>
          <w:sz w:val="28"/>
          <w:szCs w:val="28"/>
        </w:rPr>
        <w:tab/>
        <w:t xml:space="preserve">Повышение </w:t>
      </w:r>
      <w:proofErr w:type="spellStart"/>
      <w:r w:rsidRPr="00A35FF2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A35FF2">
        <w:rPr>
          <w:rFonts w:ascii="Times New Roman" w:hAnsi="Times New Roman"/>
          <w:sz w:val="28"/>
          <w:szCs w:val="28"/>
        </w:rPr>
        <w:t xml:space="preserve">   производственных процессов и технологий в </w:t>
      </w:r>
      <w:proofErr w:type="spellStart"/>
      <w:r w:rsidRPr="00A35FF2">
        <w:rPr>
          <w:rFonts w:ascii="Times New Roman" w:hAnsi="Times New Roman"/>
          <w:sz w:val="28"/>
          <w:szCs w:val="28"/>
        </w:rPr>
        <w:t>нефт</w:t>
      </w:r>
      <w:proofErr w:type="gramStart"/>
      <w:r w:rsidRPr="00A35FF2">
        <w:rPr>
          <w:rFonts w:ascii="Times New Roman" w:hAnsi="Times New Roman"/>
          <w:sz w:val="28"/>
          <w:szCs w:val="28"/>
        </w:rPr>
        <w:t>е</w:t>
      </w:r>
      <w:proofErr w:type="spellEnd"/>
      <w:r w:rsidRPr="00A35FF2">
        <w:rPr>
          <w:rFonts w:ascii="Times New Roman" w:hAnsi="Times New Roman"/>
          <w:sz w:val="28"/>
          <w:szCs w:val="28"/>
        </w:rPr>
        <w:t>-</w:t>
      </w:r>
      <w:proofErr w:type="gramEnd"/>
      <w:r w:rsidRPr="00A35FF2">
        <w:rPr>
          <w:rFonts w:ascii="Times New Roman" w:hAnsi="Times New Roman"/>
          <w:sz w:val="28"/>
          <w:szCs w:val="28"/>
        </w:rPr>
        <w:t>, газо-, угледобыче, транспортировке углеводородов</w:t>
      </w:r>
      <w:r>
        <w:rPr>
          <w:rFonts w:ascii="Times New Roman" w:hAnsi="Times New Roman"/>
          <w:sz w:val="28"/>
          <w:szCs w:val="28"/>
        </w:rPr>
        <w:t>: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1.6.1.</w:t>
      </w:r>
      <w:r w:rsidRPr="00A35FF2">
        <w:rPr>
          <w:rFonts w:ascii="Times New Roman" w:hAnsi="Times New Roman"/>
          <w:sz w:val="28"/>
          <w:szCs w:val="28"/>
        </w:rPr>
        <w:tab/>
        <w:t xml:space="preserve"> Разработка эффективных технологий </w:t>
      </w:r>
      <w:proofErr w:type="spellStart"/>
      <w:r w:rsidRPr="00A35FF2">
        <w:rPr>
          <w:rFonts w:ascii="Times New Roman" w:hAnsi="Times New Roman"/>
          <w:sz w:val="28"/>
          <w:szCs w:val="28"/>
        </w:rPr>
        <w:t>нефте</w:t>
      </w:r>
      <w:proofErr w:type="spellEnd"/>
      <w:r w:rsidRPr="00A35FF2">
        <w:rPr>
          <w:rFonts w:ascii="Times New Roman" w:hAnsi="Times New Roman"/>
          <w:sz w:val="28"/>
          <w:szCs w:val="28"/>
        </w:rPr>
        <w:t>- и газодобычи и разведки нефтегазовых месторождений</w:t>
      </w:r>
      <w:r>
        <w:rPr>
          <w:rFonts w:ascii="Times New Roman" w:hAnsi="Times New Roman"/>
          <w:sz w:val="28"/>
          <w:szCs w:val="28"/>
        </w:rPr>
        <w:t>.</w:t>
      </w:r>
    </w:p>
    <w:p w:rsid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1.6.2.</w:t>
      </w:r>
      <w:r w:rsidRPr="00A35FF2">
        <w:rPr>
          <w:rFonts w:ascii="Times New Roman" w:hAnsi="Times New Roman"/>
          <w:sz w:val="28"/>
          <w:szCs w:val="28"/>
        </w:rPr>
        <w:tab/>
        <w:t xml:space="preserve"> Разработка  эффективных технологий транспортировки углеводородов</w:t>
      </w:r>
      <w:r>
        <w:rPr>
          <w:rFonts w:ascii="Times New Roman" w:hAnsi="Times New Roman"/>
          <w:sz w:val="28"/>
          <w:szCs w:val="28"/>
        </w:rPr>
        <w:t>.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1.7.</w:t>
      </w:r>
      <w:r w:rsidRPr="00A35FF2">
        <w:rPr>
          <w:rFonts w:ascii="Times New Roman" w:hAnsi="Times New Roman"/>
          <w:sz w:val="28"/>
          <w:szCs w:val="28"/>
        </w:rPr>
        <w:tab/>
        <w:t xml:space="preserve">Повышение </w:t>
      </w:r>
      <w:proofErr w:type="spellStart"/>
      <w:r w:rsidRPr="00A35FF2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A35FF2">
        <w:rPr>
          <w:rFonts w:ascii="Times New Roman" w:hAnsi="Times New Roman"/>
          <w:sz w:val="28"/>
          <w:szCs w:val="28"/>
        </w:rPr>
        <w:t xml:space="preserve">  производственных процессов и технологий в химическом секторе экономики (нефтепереработке, нефтехимии, </w:t>
      </w:r>
      <w:proofErr w:type="spellStart"/>
      <w:r w:rsidRPr="00A35FF2">
        <w:rPr>
          <w:rFonts w:ascii="Times New Roman" w:hAnsi="Times New Roman"/>
          <w:sz w:val="28"/>
          <w:szCs w:val="28"/>
        </w:rPr>
        <w:t>углехимии</w:t>
      </w:r>
      <w:proofErr w:type="spellEnd"/>
      <w:r w:rsidRPr="00A35FF2">
        <w:rPr>
          <w:rFonts w:ascii="Times New Roman" w:hAnsi="Times New Roman"/>
          <w:sz w:val="28"/>
          <w:szCs w:val="28"/>
        </w:rPr>
        <w:t>, химии и т.д.)</w:t>
      </w:r>
      <w:r>
        <w:rPr>
          <w:rFonts w:ascii="Times New Roman" w:hAnsi="Times New Roman"/>
          <w:sz w:val="28"/>
          <w:szCs w:val="28"/>
        </w:rPr>
        <w:t>: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lastRenderedPageBreak/>
        <w:t>1.7.1.</w:t>
      </w:r>
      <w:r w:rsidRPr="00A35FF2">
        <w:rPr>
          <w:rFonts w:ascii="Times New Roman" w:hAnsi="Times New Roman"/>
          <w:sz w:val="28"/>
          <w:szCs w:val="28"/>
        </w:rPr>
        <w:tab/>
        <w:t xml:space="preserve">Разработка эффективных технологий </w:t>
      </w:r>
      <w:proofErr w:type="spellStart"/>
      <w:r w:rsidRPr="00A35FF2">
        <w:rPr>
          <w:rFonts w:ascii="Times New Roman" w:hAnsi="Times New Roman"/>
          <w:sz w:val="28"/>
          <w:szCs w:val="28"/>
        </w:rPr>
        <w:t>нефт</w:t>
      </w:r>
      <w:proofErr w:type="gramStart"/>
      <w:r w:rsidRPr="00A35FF2">
        <w:rPr>
          <w:rFonts w:ascii="Times New Roman" w:hAnsi="Times New Roman"/>
          <w:sz w:val="28"/>
          <w:szCs w:val="28"/>
        </w:rPr>
        <w:t>е</w:t>
      </w:r>
      <w:proofErr w:type="spellEnd"/>
      <w:r w:rsidRPr="00A35FF2">
        <w:rPr>
          <w:rFonts w:ascii="Times New Roman" w:hAnsi="Times New Roman"/>
          <w:sz w:val="28"/>
          <w:szCs w:val="28"/>
        </w:rPr>
        <w:t>-</w:t>
      </w:r>
      <w:proofErr w:type="gramEnd"/>
      <w:r w:rsidRPr="00A35FF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35FF2">
        <w:rPr>
          <w:rFonts w:ascii="Times New Roman" w:hAnsi="Times New Roman"/>
          <w:sz w:val="28"/>
          <w:szCs w:val="28"/>
        </w:rPr>
        <w:t>газопереработки</w:t>
      </w:r>
      <w:proofErr w:type="spellEnd"/>
      <w:r w:rsidRPr="00A35FF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35FF2">
        <w:rPr>
          <w:rFonts w:ascii="Times New Roman" w:hAnsi="Times New Roman"/>
          <w:sz w:val="28"/>
          <w:szCs w:val="28"/>
        </w:rPr>
        <w:t>нефте</w:t>
      </w:r>
      <w:proofErr w:type="spellEnd"/>
      <w:r w:rsidRPr="00A35FF2">
        <w:rPr>
          <w:rFonts w:ascii="Times New Roman" w:hAnsi="Times New Roman"/>
          <w:sz w:val="28"/>
          <w:szCs w:val="28"/>
        </w:rPr>
        <w:t xml:space="preserve">- и </w:t>
      </w:r>
      <w:proofErr w:type="spellStart"/>
      <w:r w:rsidRPr="00A35FF2">
        <w:rPr>
          <w:rFonts w:ascii="Times New Roman" w:hAnsi="Times New Roman"/>
          <w:sz w:val="28"/>
          <w:szCs w:val="28"/>
        </w:rPr>
        <w:t>газохимии</w:t>
      </w:r>
      <w:proofErr w:type="spellEnd"/>
      <w:r w:rsidRPr="00A35FF2">
        <w:rPr>
          <w:rFonts w:ascii="Times New Roman" w:hAnsi="Times New Roman"/>
          <w:sz w:val="28"/>
          <w:szCs w:val="28"/>
        </w:rPr>
        <w:t>, включая создание новых катализаторов для этих технологий</w:t>
      </w:r>
      <w:r>
        <w:rPr>
          <w:rFonts w:ascii="Times New Roman" w:hAnsi="Times New Roman"/>
          <w:sz w:val="28"/>
          <w:szCs w:val="28"/>
        </w:rPr>
        <w:t>.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1.7.2.</w:t>
      </w:r>
      <w:r w:rsidRPr="00A35FF2">
        <w:rPr>
          <w:rFonts w:ascii="Times New Roman" w:hAnsi="Times New Roman"/>
          <w:sz w:val="28"/>
          <w:szCs w:val="28"/>
        </w:rPr>
        <w:tab/>
        <w:t xml:space="preserve">Разработка эффективных технологий </w:t>
      </w:r>
      <w:proofErr w:type="spellStart"/>
      <w:r w:rsidRPr="00A35FF2">
        <w:rPr>
          <w:rFonts w:ascii="Times New Roman" w:hAnsi="Times New Roman"/>
          <w:sz w:val="28"/>
          <w:szCs w:val="28"/>
        </w:rPr>
        <w:t>углепереработки</w:t>
      </w:r>
      <w:proofErr w:type="spellEnd"/>
      <w:r w:rsidRPr="00A35FF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35FF2">
        <w:rPr>
          <w:rFonts w:ascii="Times New Roman" w:hAnsi="Times New Roman"/>
          <w:sz w:val="28"/>
          <w:szCs w:val="28"/>
        </w:rPr>
        <w:t>углехимии</w:t>
      </w:r>
      <w:proofErr w:type="spellEnd"/>
      <w:r w:rsidRPr="00A35FF2">
        <w:rPr>
          <w:rFonts w:ascii="Times New Roman" w:hAnsi="Times New Roman"/>
          <w:sz w:val="28"/>
          <w:szCs w:val="28"/>
        </w:rPr>
        <w:t>, включая создание новых катализаторов для этих технологий</w:t>
      </w:r>
      <w:r>
        <w:rPr>
          <w:rFonts w:ascii="Times New Roman" w:hAnsi="Times New Roman"/>
          <w:sz w:val="28"/>
          <w:szCs w:val="28"/>
        </w:rPr>
        <w:t>.</w:t>
      </w:r>
    </w:p>
    <w:p w:rsid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1.7.3.</w:t>
      </w:r>
      <w:r w:rsidRPr="00A35FF2">
        <w:rPr>
          <w:rFonts w:ascii="Times New Roman" w:hAnsi="Times New Roman"/>
          <w:sz w:val="28"/>
          <w:szCs w:val="28"/>
        </w:rPr>
        <w:tab/>
        <w:t xml:space="preserve">Разработка </w:t>
      </w:r>
      <w:proofErr w:type="spellStart"/>
      <w:r w:rsidRPr="00A35FF2">
        <w:rPr>
          <w:rFonts w:ascii="Times New Roman" w:hAnsi="Times New Roman"/>
          <w:sz w:val="28"/>
          <w:szCs w:val="28"/>
        </w:rPr>
        <w:t>энергоэффективных</w:t>
      </w:r>
      <w:proofErr w:type="spellEnd"/>
      <w:r w:rsidRPr="00A35FF2">
        <w:rPr>
          <w:rFonts w:ascii="Times New Roman" w:hAnsi="Times New Roman"/>
          <w:sz w:val="28"/>
          <w:szCs w:val="28"/>
        </w:rPr>
        <w:t xml:space="preserve"> технологий производства химической продукции</w:t>
      </w:r>
      <w:r>
        <w:rPr>
          <w:rFonts w:ascii="Times New Roman" w:hAnsi="Times New Roman"/>
          <w:sz w:val="28"/>
          <w:szCs w:val="28"/>
        </w:rPr>
        <w:t>.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1.8.</w:t>
      </w:r>
      <w:r w:rsidRPr="00A35FF2">
        <w:rPr>
          <w:rFonts w:ascii="Times New Roman" w:hAnsi="Times New Roman"/>
          <w:sz w:val="28"/>
          <w:szCs w:val="28"/>
        </w:rPr>
        <w:tab/>
      </w:r>
      <w:proofErr w:type="spellStart"/>
      <w:r w:rsidRPr="00A35FF2">
        <w:rPr>
          <w:rFonts w:ascii="Times New Roman" w:hAnsi="Times New Roman"/>
          <w:sz w:val="28"/>
          <w:szCs w:val="28"/>
        </w:rPr>
        <w:t>Энергоэффективные</w:t>
      </w:r>
      <w:proofErr w:type="spellEnd"/>
      <w:r w:rsidRPr="00A35FF2">
        <w:rPr>
          <w:rFonts w:ascii="Times New Roman" w:hAnsi="Times New Roman"/>
          <w:sz w:val="28"/>
          <w:szCs w:val="28"/>
        </w:rPr>
        <w:t xml:space="preserve"> технологии, оборудование, материалы многофункционального применения</w:t>
      </w:r>
      <w:r>
        <w:rPr>
          <w:rFonts w:ascii="Times New Roman" w:hAnsi="Times New Roman"/>
          <w:sz w:val="28"/>
          <w:szCs w:val="28"/>
        </w:rPr>
        <w:t>: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1.8.1.</w:t>
      </w:r>
      <w:r w:rsidRPr="00A35FF2">
        <w:rPr>
          <w:rFonts w:ascii="Times New Roman" w:hAnsi="Times New Roman"/>
          <w:sz w:val="28"/>
          <w:szCs w:val="28"/>
        </w:rPr>
        <w:tab/>
        <w:t>Разработка новых материалов и технологий их получения</w:t>
      </w:r>
      <w:r>
        <w:rPr>
          <w:rFonts w:ascii="Times New Roman" w:hAnsi="Times New Roman"/>
          <w:sz w:val="28"/>
          <w:szCs w:val="28"/>
        </w:rPr>
        <w:t>.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1.8.2.</w:t>
      </w:r>
      <w:r w:rsidRPr="00A35FF2">
        <w:rPr>
          <w:rFonts w:ascii="Times New Roman" w:hAnsi="Times New Roman"/>
          <w:sz w:val="28"/>
          <w:szCs w:val="28"/>
        </w:rPr>
        <w:tab/>
        <w:t>Разработка новых покрытий и технологий изменения свойств поверхностей</w:t>
      </w:r>
      <w:r>
        <w:rPr>
          <w:rFonts w:ascii="Times New Roman" w:hAnsi="Times New Roman"/>
          <w:sz w:val="28"/>
          <w:szCs w:val="28"/>
        </w:rPr>
        <w:t>.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1.8.3.</w:t>
      </w:r>
      <w:r w:rsidRPr="00A35FF2">
        <w:rPr>
          <w:rFonts w:ascii="Times New Roman" w:hAnsi="Times New Roman"/>
          <w:sz w:val="28"/>
          <w:szCs w:val="28"/>
        </w:rPr>
        <w:tab/>
        <w:t>Разработка эффективных технологий для двигателей внутреннего сгорания</w:t>
      </w:r>
      <w:r>
        <w:rPr>
          <w:rFonts w:ascii="Times New Roman" w:hAnsi="Times New Roman"/>
          <w:sz w:val="28"/>
          <w:szCs w:val="28"/>
        </w:rPr>
        <w:t>.</w:t>
      </w:r>
    </w:p>
    <w:p w:rsid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1.8.4.</w:t>
      </w:r>
      <w:r w:rsidRPr="00A35FF2">
        <w:rPr>
          <w:rFonts w:ascii="Times New Roman" w:hAnsi="Times New Roman"/>
          <w:sz w:val="28"/>
          <w:szCs w:val="28"/>
        </w:rPr>
        <w:tab/>
        <w:t>Разработка эффективных технологий для электрических и гибридных двигателей и приводов</w:t>
      </w:r>
      <w:r>
        <w:rPr>
          <w:rFonts w:ascii="Times New Roman" w:hAnsi="Times New Roman"/>
          <w:sz w:val="28"/>
          <w:szCs w:val="28"/>
        </w:rPr>
        <w:t>.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>1.9.</w:t>
      </w:r>
      <w:r w:rsidRPr="00A35FF2">
        <w:rPr>
          <w:rFonts w:ascii="Times New Roman" w:hAnsi="Times New Roman"/>
          <w:sz w:val="28"/>
          <w:szCs w:val="28"/>
        </w:rPr>
        <w:tab/>
        <w:t>Другие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энергоэффективные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технологии:</w:t>
      </w:r>
    </w:p>
    <w:p w:rsidR="00A35FF2" w:rsidRPr="00A35FF2" w:rsidRDefault="00A35FF2" w:rsidP="00A35FF2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 xml:space="preserve">1.9.1 Технологии повышения </w:t>
      </w:r>
      <w:proofErr w:type="spellStart"/>
      <w:r w:rsidRPr="00A35FF2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A35FF2">
        <w:rPr>
          <w:rFonts w:ascii="Times New Roman" w:hAnsi="Times New Roman"/>
          <w:sz w:val="28"/>
          <w:szCs w:val="28"/>
        </w:rPr>
        <w:t xml:space="preserve"> в металлургии</w:t>
      </w:r>
      <w:r>
        <w:rPr>
          <w:rFonts w:ascii="Times New Roman" w:hAnsi="Times New Roman"/>
          <w:sz w:val="28"/>
          <w:szCs w:val="28"/>
        </w:rPr>
        <w:t>.</w:t>
      </w:r>
    </w:p>
    <w:p w:rsidR="002B4309" w:rsidRPr="00981917" w:rsidRDefault="00A35FF2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35FF2">
        <w:rPr>
          <w:rFonts w:ascii="Times New Roman" w:hAnsi="Times New Roman"/>
          <w:sz w:val="28"/>
          <w:szCs w:val="28"/>
        </w:rPr>
        <w:t xml:space="preserve">1.9.2. Прочие перспективные направления повышения </w:t>
      </w:r>
      <w:proofErr w:type="spellStart"/>
      <w:r w:rsidRPr="00A35FF2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Pr="00A35FF2">
        <w:rPr>
          <w:rFonts w:ascii="Times New Roman" w:hAnsi="Times New Roman"/>
          <w:sz w:val="28"/>
          <w:szCs w:val="28"/>
        </w:rPr>
        <w:t xml:space="preserve"> экономики</w:t>
      </w:r>
      <w:r>
        <w:rPr>
          <w:rFonts w:ascii="Times New Roman" w:hAnsi="Times New Roman"/>
          <w:sz w:val="28"/>
          <w:szCs w:val="28"/>
        </w:rPr>
        <w:t>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851"/>
        <w:contextualSpacing w:val="0"/>
        <w:rPr>
          <w:rFonts w:ascii="Times New Roman" w:hAnsi="Times New Roman"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0"/>
        </w:tabs>
        <w:spacing w:after="0" w:line="360" w:lineRule="auto"/>
        <w:ind w:left="0" w:firstLine="851"/>
        <w:contextualSpacing w:val="0"/>
        <w:rPr>
          <w:rFonts w:ascii="Times New Roman" w:hAnsi="Times New Roman"/>
          <w:b/>
          <w:sz w:val="28"/>
          <w:szCs w:val="28"/>
        </w:rPr>
      </w:pPr>
      <w:r w:rsidRPr="002B4309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B4309">
        <w:rPr>
          <w:rFonts w:ascii="Times New Roman" w:hAnsi="Times New Roman"/>
          <w:b/>
          <w:sz w:val="28"/>
          <w:szCs w:val="28"/>
        </w:rPr>
        <w:t>. Список Инновационных приоритетов по направлению «Ядерные технологии»:</w:t>
      </w:r>
    </w:p>
    <w:p w:rsidR="002B4309" w:rsidRPr="002B4309" w:rsidRDefault="002B4309" w:rsidP="002B4309">
      <w:pPr>
        <w:pStyle w:val="NormalWeb"/>
        <w:tabs>
          <w:tab w:val="left" w:pos="0"/>
          <w:tab w:val="left" w:pos="2040"/>
        </w:tabs>
        <w:spacing w:before="0" w:beforeAutospacing="0" w:after="0" w:afterAutospacing="0" w:line="360" w:lineRule="auto"/>
        <w:ind w:firstLine="851"/>
        <w:textAlignment w:val="baseline"/>
        <w:rPr>
          <w:rFonts w:eastAsia="ヒラギノ角ゴ ProN W3"/>
          <w:color w:val="000000" w:themeColor="text1"/>
          <w:kern w:val="24"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2.1. Технологии ядерной науки: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2.1.1. Малая ядерная и радиоизотопная энергетика.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2.1.2. Разработка и сопутствующие технологии реакторов на быстрых нейтронах.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lastRenderedPageBreak/>
        <w:t>2.1.3. Разработка и сопутствующие технологии термоядерной энергетики.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2.1.4. Гибридные схемы реакторов.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2.1.5. Переработка и хранение ОЯТ и РАО.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2.1.6. Вывод из эксплуатации ядерных объектов.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2.1.7. Радиационная безопасность (исследования для совершенствования Норм РБ).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2.1.</w:t>
      </w:r>
      <w:r w:rsidR="00E04947">
        <w:rPr>
          <w:rFonts w:ascii="Times New Roman" w:hAnsi="Times New Roman"/>
          <w:sz w:val="28"/>
          <w:szCs w:val="28"/>
        </w:rPr>
        <w:t>8</w:t>
      </w:r>
      <w:r w:rsidRPr="002B4309">
        <w:rPr>
          <w:rFonts w:ascii="Times New Roman" w:hAnsi="Times New Roman"/>
          <w:sz w:val="28"/>
          <w:szCs w:val="28"/>
        </w:rPr>
        <w:t>. Радиобиологические исследования.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2.1.</w:t>
      </w:r>
      <w:r w:rsidR="00E04947">
        <w:rPr>
          <w:rFonts w:ascii="Times New Roman" w:hAnsi="Times New Roman"/>
          <w:sz w:val="28"/>
          <w:szCs w:val="28"/>
        </w:rPr>
        <w:t>9</w:t>
      </w:r>
      <w:r w:rsidRPr="002B4309">
        <w:rPr>
          <w:rFonts w:ascii="Times New Roman" w:hAnsi="Times New Roman"/>
          <w:sz w:val="28"/>
          <w:szCs w:val="28"/>
        </w:rPr>
        <w:t>. Способы исследования массопереноса.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2.1.1</w:t>
      </w:r>
      <w:r w:rsidR="00E04947">
        <w:rPr>
          <w:rFonts w:ascii="Times New Roman" w:hAnsi="Times New Roman"/>
          <w:sz w:val="28"/>
          <w:szCs w:val="28"/>
        </w:rPr>
        <w:t>0</w:t>
      </w:r>
      <w:r w:rsidRPr="002B4309">
        <w:rPr>
          <w:rFonts w:ascii="Times New Roman" w:hAnsi="Times New Roman"/>
          <w:sz w:val="28"/>
          <w:szCs w:val="28"/>
        </w:rPr>
        <w:t>. Средства контроля структуры материалов и соединений.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2.1.1</w:t>
      </w:r>
      <w:r w:rsidR="00E04947">
        <w:rPr>
          <w:rFonts w:ascii="Times New Roman" w:hAnsi="Times New Roman"/>
          <w:sz w:val="28"/>
          <w:szCs w:val="28"/>
        </w:rPr>
        <w:t>1</w:t>
      </w:r>
      <w:r w:rsidRPr="002B4309">
        <w:rPr>
          <w:rFonts w:ascii="Times New Roman" w:hAnsi="Times New Roman"/>
          <w:sz w:val="28"/>
          <w:szCs w:val="28"/>
        </w:rPr>
        <w:t>. Ядерные силовые установки их безопасность и вывод из эксплуатации.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2.1.1</w:t>
      </w:r>
      <w:r w:rsidR="00E04947">
        <w:rPr>
          <w:rFonts w:ascii="Times New Roman" w:hAnsi="Times New Roman"/>
          <w:sz w:val="28"/>
          <w:szCs w:val="28"/>
        </w:rPr>
        <w:t>2</w:t>
      </w:r>
      <w:r w:rsidRPr="002B4309">
        <w:rPr>
          <w:rFonts w:ascii="Times New Roman" w:hAnsi="Times New Roman"/>
          <w:sz w:val="28"/>
          <w:szCs w:val="28"/>
        </w:rPr>
        <w:t>. Сертификация электроники для космоса.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2.1.1</w:t>
      </w:r>
      <w:r w:rsidR="00E04947">
        <w:rPr>
          <w:rFonts w:ascii="Times New Roman" w:hAnsi="Times New Roman"/>
          <w:sz w:val="28"/>
          <w:szCs w:val="28"/>
        </w:rPr>
        <w:t>3</w:t>
      </w:r>
      <w:r w:rsidRPr="002B4309">
        <w:rPr>
          <w:rFonts w:ascii="Times New Roman" w:hAnsi="Times New Roman"/>
          <w:sz w:val="28"/>
          <w:szCs w:val="28"/>
        </w:rPr>
        <w:t>. Физика высокой плотности энергии.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2.1.1</w:t>
      </w:r>
      <w:r w:rsidR="00E04947">
        <w:rPr>
          <w:rFonts w:ascii="Times New Roman" w:hAnsi="Times New Roman"/>
          <w:sz w:val="28"/>
          <w:szCs w:val="28"/>
        </w:rPr>
        <w:t>4</w:t>
      </w:r>
      <w:r w:rsidRPr="002B4309">
        <w:rPr>
          <w:rFonts w:ascii="Times New Roman" w:hAnsi="Times New Roman"/>
          <w:sz w:val="28"/>
          <w:szCs w:val="28"/>
        </w:rPr>
        <w:t>. Новые виды ядерного топлива.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2.1.1</w:t>
      </w:r>
      <w:r w:rsidR="00E04947">
        <w:rPr>
          <w:rFonts w:ascii="Times New Roman" w:hAnsi="Times New Roman"/>
          <w:sz w:val="28"/>
          <w:szCs w:val="28"/>
        </w:rPr>
        <w:t>5</w:t>
      </w:r>
      <w:r w:rsidRPr="002B4309">
        <w:rPr>
          <w:rFonts w:ascii="Times New Roman" w:hAnsi="Times New Roman"/>
          <w:sz w:val="28"/>
          <w:szCs w:val="28"/>
        </w:rPr>
        <w:t>. Водородная энергетика.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2.1.</w:t>
      </w:r>
      <w:r w:rsidR="00E04947" w:rsidRPr="002B4309">
        <w:rPr>
          <w:rFonts w:ascii="Times New Roman" w:hAnsi="Times New Roman"/>
          <w:sz w:val="28"/>
          <w:szCs w:val="28"/>
        </w:rPr>
        <w:t>1</w:t>
      </w:r>
      <w:r w:rsidR="00E04947">
        <w:rPr>
          <w:rFonts w:ascii="Times New Roman" w:hAnsi="Times New Roman"/>
          <w:sz w:val="28"/>
          <w:szCs w:val="28"/>
        </w:rPr>
        <w:t>6</w:t>
      </w:r>
      <w:r w:rsidRPr="002B4309">
        <w:rPr>
          <w:rFonts w:ascii="Times New Roman" w:hAnsi="Times New Roman"/>
          <w:sz w:val="28"/>
          <w:szCs w:val="28"/>
        </w:rPr>
        <w:t>. Новые методы разделения изотопов (в том числе лазерные).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2.1.</w:t>
      </w:r>
      <w:r w:rsidR="00E04947" w:rsidRPr="002B4309">
        <w:rPr>
          <w:rFonts w:ascii="Times New Roman" w:hAnsi="Times New Roman"/>
          <w:sz w:val="28"/>
          <w:szCs w:val="28"/>
        </w:rPr>
        <w:t>1</w:t>
      </w:r>
      <w:r w:rsidR="00E04947">
        <w:rPr>
          <w:rFonts w:ascii="Times New Roman" w:hAnsi="Times New Roman"/>
          <w:sz w:val="28"/>
          <w:szCs w:val="28"/>
        </w:rPr>
        <w:t>7</w:t>
      </w:r>
      <w:r w:rsidRPr="002B4309">
        <w:rPr>
          <w:rFonts w:ascii="Times New Roman" w:hAnsi="Times New Roman"/>
          <w:sz w:val="28"/>
          <w:szCs w:val="28"/>
        </w:rPr>
        <w:t xml:space="preserve">. Исследования </w:t>
      </w:r>
      <w:proofErr w:type="gramStart"/>
      <w:r w:rsidRPr="002B4309">
        <w:rPr>
          <w:rFonts w:ascii="Times New Roman" w:hAnsi="Times New Roman"/>
          <w:sz w:val="28"/>
          <w:szCs w:val="28"/>
        </w:rPr>
        <w:t>тепло-массопереноса</w:t>
      </w:r>
      <w:proofErr w:type="gramEnd"/>
      <w:r w:rsidRPr="002B4309">
        <w:rPr>
          <w:rFonts w:ascii="Times New Roman" w:hAnsi="Times New Roman"/>
          <w:sz w:val="28"/>
          <w:szCs w:val="28"/>
        </w:rPr>
        <w:t>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2.1.</w:t>
      </w:r>
      <w:r w:rsidR="00E04947" w:rsidRPr="002B4309">
        <w:rPr>
          <w:rFonts w:ascii="Times New Roman" w:hAnsi="Times New Roman"/>
          <w:sz w:val="28"/>
          <w:szCs w:val="28"/>
        </w:rPr>
        <w:t>1</w:t>
      </w:r>
      <w:r w:rsidR="00E04947">
        <w:rPr>
          <w:rFonts w:ascii="Times New Roman" w:hAnsi="Times New Roman"/>
          <w:sz w:val="28"/>
          <w:szCs w:val="28"/>
        </w:rPr>
        <w:t>8</w:t>
      </w:r>
      <w:r w:rsidRPr="002B4309">
        <w:rPr>
          <w:rFonts w:ascii="Times New Roman" w:hAnsi="Times New Roman"/>
          <w:sz w:val="28"/>
          <w:szCs w:val="28"/>
        </w:rPr>
        <w:t>. Измерение сечений взаимодействия в биологических объектах (в том числе опухолях).</w:t>
      </w:r>
    </w:p>
    <w:p w:rsidR="002B4309" w:rsidRPr="000936B8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</w:p>
    <w:p w:rsidR="00975D1E" w:rsidRPr="000936B8" w:rsidRDefault="00975D1E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</w:p>
    <w:p w:rsidR="00975D1E" w:rsidRPr="000936B8" w:rsidRDefault="00975D1E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</w:p>
    <w:p w:rsidR="002B4309" w:rsidRPr="002B4309" w:rsidRDefault="000936B8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Радиационные</w:t>
      </w:r>
      <w:r w:rsidRPr="0013138F">
        <w:rPr>
          <w:rFonts w:ascii="Times New Roman" w:hAnsi="Times New Roman"/>
          <w:sz w:val="28"/>
          <w:szCs w:val="28"/>
        </w:rPr>
        <w:t xml:space="preserve"> </w:t>
      </w:r>
      <w:r w:rsidR="002B4309" w:rsidRPr="002B4309">
        <w:rPr>
          <w:rFonts w:ascii="Times New Roman" w:hAnsi="Times New Roman"/>
          <w:sz w:val="28"/>
          <w:szCs w:val="28"/>
        </w:rPr>
        <w:t>технологии: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 xml:space="preserve">2.2.1. Медицинские изотопы и </w:t>
      </w:r>
      <w:proofErr w:type="spellStart"/>
      <w:r w:rsidRPr="002B4309">
        <w:rPr>
          <w:rFonts w:ascii="Times New Roman" w:hAnsi="Times New Roman"/>
          <w:sz w:val="28"/>
          <w:szCs w:val="28"/>
        </w:rPr>
        <w:t>радиофармпрепараты</w:t>
      </w:r>
      <w:proofErr w:type="spellEnd"/>
      <w:r w:rsidRPr="002B4309">
        <w:rPr>
          <w:rFonts w:ascii="Times New Roman" w:hAnsi="Times New Roman"/>
          <w:sz w:val="28"/>
          <w:szCs w:val="28"/>
        </w:rPr>
        <w:t>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 xml:space="preserve">2.2.2. Лучевая и радиоизотопная терапия и </w:t>
      </w:r>
      <w:proofErr w:type="spellStart"/>
      <w:r w:rsidRPr="002B4309">
        <w:rPr>
          <w:rFonts w:ascii="Times New Roman" w:hAnsi="Times New Roman"/>
          <w:sz w:val="28"/>
          <w:szCs w:val="28"/>
        </w:rPr>
        <w:t>магнитотерапия</w:t>
      </w:r>
      <w:proofErr w:type="spellEnd"/>
      <w:r w:rsidRPr="002B4309">
        <w:rPr>
          <w:rFonts w:ascii="Times New Roman" w:hAnsi="Times New Roman"/>
          <w:sz w:val="28"/>
          <w:szCs w:val="28"/>
        </w:rPr>
        <w:t>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2.2.3. Лазерные технологии для диагностики и терапии, косметологии и биотехнологий.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2.2.4. Диагностические системы, использующие излучение и магнитные поля.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lastRenderedPageBreak/>
        <w:t>2.2.5. Дезинфекция продуктов питания.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2.2.6. Стерилизация медицинских изделий.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2.2.7. Напыление, имплантация.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2.2.8. Индустриальное</w:t>
      </w:r>
      <w:r w:rsidR="00975D1E" w:rsidRPr="00975D1E">
        <w:rPr>
          <w:rFonts w:ascii="Times New Roman" w:hAnsi="Times New Roman"/>
          <w:sz w:val="28"/>
          <w:szCs w:val="28"/>
        </w:rPr>
        <w:t xml:space="preserve"> </w:t>
      </w:r>
      <w:r w:rsidR="0074296B">
        <w:rPr>
          <w:rFonts w:ascii="Times New Roman" w:hAnsi="Times New Roman"/>
          <w:sz w:val="28"/>
          <w:szCs w:val="28"/>
        </w:rPr>
        <w:t>облучение</w:t>
      </w:r>
      <w:r w:rsidRPr="002B4309">
        <w:rPr>
          <w:rFonts w:ascii="Times New Roman" w:hAnsi="Times New Roman"/>
          <w:sz w:val="28"/>
          <w:szCs w:val="28"/>
        </w:rPr>
        <w:t>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2.2.9. Очистка и модификация поверхности.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2.2.10. Электроннолучевая эпитаксия.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2.2.11. Производство фильтров.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2.2.12. Средство контроля структуры материалов и соединений.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2.2.13. Досмотровые системы безопасности.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2.2.14. Переработка отходов, в том числе радиоактивных.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2.2.15. Очистка территорий, выхлопных газов, сточных вод.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2.2.16. Электронно-лучевые, радиационно-химические технологии и технологии, использующие электромагнитные поля.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2.2.17. Каротаж.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2.2.18. Радиационная обработка полезных ископаемых.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2.2.19. Электромагнитное зондирование земной коры.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2.3. Технологии создания новых свойств материалов: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2.3.1. Материалы для ядерной и термоядерной энергетики.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2.3.2. Материалы для электрофизических установок.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2.3.3. Теплофизические свойства.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2.3.4. Изотопический состав.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 xml:space="preserve">2.3.5. Дефектоскопия, лазерная </w:t>
      </w:r>
      <w:proofErr w:type="spellStart"/>
      <w:r w:rsidRPr="002B4309">
        <w:rPr>
          <w:rFonts w:ascii="Times New Roman" w:hAnsi="Times New Roman"/>
          <w:sz w:val="28"/>
          <w:szCs w:val="28"/>
        </w:rPr>
        <w:t>оптоакустика</w:t>
      </w:r>
      <w:proofErr w:type="spellEnd"/>
      <w:r w:rsidRPr="002B4309">
        <w:rPr>
          <w:rFonts w:ascii="Times New Roman" w:hAnsi="Times New Roman"/>
          <w:sz w:val="28"/>
          <w:szCs w:val="28"/>
        </w:rPr>
        <w:t>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2.3.6. Микроскопия.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2.3.7. Радиография.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2.3.8. Электрооптические методы.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2.3.9. Новые материалы для протезирования и имплантатов.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 xml:space="preserve">2.3.10. Методы выделения </w:t>
      </w:r>
      <w:proofErr w:type="spellStart"/>
      <w:r w:rsidRPr="002B4309">
        <w:rPr>
          <w:rFonts w:ascii="Times New Roman" w:hAnsi="Times New Roman"/>
          <w:sz w:val="28"/>
          <w:szCs w:val="28"/>
        </w:rPr>
        <w:t>особочистых</w:t>
      </w:r>
      <w:proofErr w:type="spellEnd"/>
      <w:r w:rsidRPr="002B4309">
        <w:rPr>
          <w:rFonts w:ascii="Times New Roman" w:hAnsi="Times New Roman"/>
          <w:sz w:val="28"/>
          <w:szCs w:val="28"/>
        </w:rPr>
        <w:t xml:space="preserve"> и редкоземельных материалов.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2.3.11. Редкоземельные магнитные материалы.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2.3.12. Материалы для электрооптических систем.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2.4. Технологии машиностроения, приборостроения и новой микроэлектроники: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2.4.1. Энергетическое машиностроение.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2.4.2. Инжиниринг систем безопасности ядерных объектов.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2.4.3. Роботизированный контроль и ремонт.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2.4.4. Ускорители частиц и их компоненты.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2.4.5. Лазеры</w:t>
      </w:r>
      <w:r w:rsidR="006B1835">
        <w:rPr>
          <w:rFonts w:ascii="Times New Roman" w:hAnsi="Times New Roman"/>
          <w:sz w:val="28"/>
          <w:szCs w:val="28"/>
        </w:rPr>
        <w:t xml:space="preserve"> и их компоненты</w:t>
      </w:r>
      <w:r w:rsidRPr="002B4309">
        <w:rPr>
          <w:rFonts w:ascii="Times New Roman" w:hAnsi="Times New Roman"/>
          <w:sz w:val="28"/>
          <w:szCs w:val="28"/>
        </w:rPr>
        <w:t>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2.4.6. Нейтронные генераторы.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2.4.7. Микроскопы и телескопы.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2.4.8. СВЧ-электроника.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2.4.9. Детекторы, сенсоры, дозиметры.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2.4.10. Сварка и резка материала.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2.4.11. Наплавка и закалка металлов.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2.4.12. Методы легирования полупроводников.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2.4.13. Радиационный отжиг.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2.4.14. Травление нан</w:t>
      </w:r>
      <w:proofErr w:type="gramStart"/>
      <w:r w:rsidRPr="002B4309">
        <w:rPr>
          <w:rFonts w:ascii="Times New Roman" w:hAnsi="Times New Roman"/>
          <w:sz w:val="28"/>
          <w:szCs w:val="28"/>
        </w:rPr>
        <w:t>о-</w:t>
      </w:r>
      <w:proofErr w:type="gramEnd"/>
      <w:r w:rsidRPr="002B4309">
        <w:rPr>
          <w:rFonts w:ascii="Times New Roman" w:hAnsi="Times New Roman"/>
          <w:sz w:val="28"/>
          <w:szCs w:val="28"/>
        </w:rPr>
        <w:t xml:space="preserve"> и микроструктур.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2.4.15. Литография, гальваника и формовка (LIGA-технология).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2.4.16. Систем</w:t>
      </w:r>
      <w:r w:rsidR="0074296B">
        <w:rPr>
          <w:rFonts w:ascii="Times New Roman" w:hAnsi="Times New Roman"/>
          <w:sz w:val="28"/>
          <w:szCs w:val="28"/>
        </w:rPr>
        <w:t>ы</w:t>
      </w:r>
      <w:r w:rsidRPr="002B4309">
        <w:rPr>
          <w:rFonts w:ascii="Times New Roman" w:hAnsi="Times New Roman"/>
          <w:sz w:val="28"/>
          <w:szCs w:val="28"/>
        </w:rPr>
        <w:t xml:space="preserve"> калибровки, поверки и аттестации детекторов.</w:t>
      </w:r>
    </w:p>
    <w:p w:rsidR="002B4309" w:rsidRPr="000936B8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</w:p>
    <w:p w:rsidR="00975D1E" w:rsidRPr="000936B8" w:rsidRDefault="00975D1E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2.5. Технологии проектирования, конструирования, моделирования и инжиниринга сложных технологических  объектов и систем: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2.5.1. Предсказательное моделирование в энергомашиностроении.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2.5.2. Моделирование структуры и свойств материалов в экстремальных условиях.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2.5.3. Автоматизированные системы управления и предупреждения.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 xml:space="preserve">2.5.4. Быстрое </w:t>
      </w:r>
      <w:proofErr w:type="spellStart"/>
      <w:r w:rsidRPr="002B4309">
        <w:rPr>
          <w:rFonts w:ascii="Times New Roman" w:hAnsi="Times New Roman"/>
          <w:sz w:val="28"/>
          <w:szCs w:val="28"/>
        </w:rPr>
        <w:t>прототипирование</w:t>
      </w:r>
      <w:proofErr w:type="spellEnd"/>
      <w:r w:rsidRPr="002B4309">
        <w:rPr>
          <w:rFonts w:ascii="Times New Roman" w:hAnsi="Times New Roman"/>
          <w:sz w:val="28"/>
          <w:szCs w:val="28"/>
        </w:rPr>
        <w:t>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2.5.5. Системы управления жизненным циклом сложных инженерных объектов.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lastRenderedPageBreak/>
        <w:t>2.5.6. Технологии расчетов на суперкомпьютерах.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2.5.7. Системы визуализации данных аналитических систем.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2B4309">
        <w:rPr>
          <w:rFonts w:ascii="Times New Roman" w:hAnsi="Times New Roman"/>
          <w:sz w:val="28"/>
          <w:szCs w:val="28"/>
        </w:rPr>
        <w:t>2.5.8. Моделирование для нан</w:t>
      </w:r>
      <w:proofErr w:type="gramStart"/>
      <w:r w:rsidRPr="002B4309">
        <w:rPr>
          <w:rFonts w:ascii="Times New Roman" w:hAnsi="Times New Roman"/>
          <w:sz w:val="28"/>
          <w:szCs w:val="28"/>
        </w:rPr>
        <w:t>о-</w:t>
      </w:r>
      <w:proofErr w:type="gramEnd"/>
      <w:r w:rsidRPr="002B430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B4309">
        <w:rPr>
          <w:rFonts w:ascii="Times New Roman" w:hAnsi="Times New Roman"/>
          <w:sz w:val="28"/>
          <w:szCs w:val="28"/>
        </w:rPr>
        <w:t>био</w:t>
      </w:r>
      <w:proofErr w:type="spellEnd"/>
      <w:r w:rsidRPr="002B4309">
        <w:rPr>
          <w:rFonts w:ascii="Times New Roman" w:hAnsi="Times New Roman"/>
          <w:sz w:val="28"/>
          <w:szCs w:val="28"/>
        </w:rPr>
        <w:t>-, радиационных технологий.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851"/>
        <w:contextualSpacing w:val="0"/>
        <w:rPr>
          <w:rFonts w:ascii="Times New Roman" w:hAnsi="Times New Roman"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851"/>
        <w:contextualSpacing w:val="0"/>
        <w:rPr>
          <w:rFonts w:ascii="Times New Roman" w:hAnsi="Times New Roman"/>
          <w:b/>
          <w:sz w:val="28"/>
          <w:szCs w:val="28"/>
        </w:rPr>
      </w:pPr>
      <w:r w:rsidRPr="002B430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2B4309">
        <w:rPr>
          <w:rFonts w:ascii="Times New Roman" w:hAnsi="Times New Roman"/>
          <w:b/>
          <w:sz w:val="28"/>
          <w:szCs w:val="28"/>
        </w:rPr>
        <w:t>. Список Инновационных приоритетов по направлению «Космические технологии, прежде всего в области телекоммуникаций и навигационных систем (в том числе создание соответствующей наземной инфраструктуры</w:t>
      </w:r>
      <w:proofErr w:type="gramStart"/>
      <w:r w:rsidRPr="002B4309">
        <w:rPr>
          <w:rFonts w:ascii="Times New Roman" w:hAnsi="Times New Roman"/>
          <w:b/>
          <w:sz w:val="28"/>
          <w:szCs w:val="28"/>
        </w:rPr>
        <w:t>)»</w:t>
      </w:r>
      <w:proofErr w:type="gramEnd"/>
      <w:r w:rsidRPr="002B4309">
        <w:rPr>
          <w:rFonts w:ascii="Times New Roman" w:hAnsi="Times New Roman"/>
          <w:b/>
          <w:sz w:val="28"/>
          <w:szCs w:val="28"/>
        </w:rPr>
        <w:t>: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</w:p>
    <w:p w:rsidR="000E1E99" w:rsidRPr="00D3577A" w:rsidRDefault="000E1E99" w:rsidP="000E1E99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D3577A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.</w:t>
      </w:r>
      <w:r w:rsidR="000936B8" w:rsidRPr="000936B8">
        <w:rPr>
          <w:rFonts w:ascii="Times New Roman" w:hAnsi="Times New Roman"/>
          <w:sz w:val="28"/>
          <w:szCs w:val="28"/>
        </w:rPr>
        <w:t xml:space="preserve"> </w:t>
      </w:r>
      <w:r w:rsidRPr="00D3577A">
        <w:rPr>
          <w:rFonts w:ascii="Times New Roman" w:hAnsi="Times New Roman"/>
          <w:sz w:val="28"/>
          <w:szCs w:val="28"/>
        </w:rPr>
        <w:t>Космическая связь и вещание</w:t>
      </w:r>
      <w:r w:rsidR="000936B8">
        <w:rPr>
          <w:rFonts w:ascii="Times New Roman" w:hAnsi="Times New Roman"/>
          <w:sz w:val="28"/>
          <w:szCs w:val="28"/>
        </w:rPr>
        <w:t>.</w:t>
      </w:r>
    </w:p>
    <w:p w:rsidR="000E1E99" w:rsidRDefault="000E1E99" w:rsidP="000E1E99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D3577A">
        <w:rPr>
          <w:rFonts w:ascii="Times New Roman" w:hAnsi="Times New Roman"/>
          <w:sz w:val="28"/>
          <w:szCs w:val="28"/>
        </w:rPr>
        <w:t>3.2</w:t>
      </w:r>
      <w:r>
        <w:rPr>
          <w:rFonts w:ascii="Times New Roman" w:hAnsi="Times New Roman"/>
          <w:sz w:val="28"/>
          <w:szCs w:val="28"/>
        </w:rPr>
        <w:t>. </w:t>
      </w:r>
      <w:r w:rsidRPr="00D3577A">
        <w:rPr>
          <w:rFonts w:ascii="Times New Roman" w:hAnsi="Times New Roman"/>
          <w:sz w:val="28"/>
          <w:szCs w:val="28"/>
        </w:rPr>
        <w:t xml:space="preserve">Дистанционное зондирование Земли и </w:t>
      </w:r>
      <w:proofErr w:type="spellStart"/>
      <w:r w:rsidRPr="00D3577A">
        <w:rPr>
          <w:rFonts w:ascii="Times New Roman" w:hAnsi="Times New Roman"/>
          <w:sz w:val="28"/>
          <w:szCs w:val="28"/>
        </w:rPr>
        <w:t>гидрометеология</w:t>
      </w:r>
      <w:proofErr w:type="spellEnd"/>
      <w:r w:rsidR="000936B8">
        <w:rPr>
          <w:rFonts w:ascii="Times New Roman" w:hAnsi="Times New Roman"/>
          <w:sz w:val="28"/>
          <w:szCs w:val="28"/>
        </w:rPr>
        <w:t>.</w:t>
      </w:r>
    </w:p>
    <w:p w:rsidR="000E1E99" w:rsidRDefault="000E1E99" w:rsidP="000E1E99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D3577A">
        <w:rPr>
          <w:rFonts w:ascii="Times New Roman" w:hAnsi="Times New Roman"/>
          <w:sz w:val="28"/>
          <w:szCs w:val="28"/>
        </w:rPr>
        <w:t>3.3</w:t>
      </w:r>
      <w:r>
        <w:rPr>
          <w:rFonts w:ascii="Times New Roman" w:hAnsi="Times New Roman"/>
          <w:sz w:val="28"/>
          <w:szCs w:val="28"/>
        </w:rPr>
        <w:t>. </w:t>
      </w:r>
      <w:r w:rsidRPr="00D3577A">
        <w:rPr>
          <w:rFonts w:ascii="Times New Roman" w:hAnsi="Times New Roman"/>
          <w:sz w:val="28"/>
          <w:szCs w:val="28"/>
        </w:rPr>
        <w:t>Космическая навигация</w:t>
      </w:r>
      <w:r w:rsidR="000936B8">
        <w:rPr>
          <w:rFonts w:ascii="Times New Roman" w:hAnsi="Times New Roman"/>
          <w:sz w:val="28"/>
          <w:szCs w:val="28"/>
        </w:rPr>
        <w:t>.</w:t>
      </w:r>
    </w:p>
    <w:p w:rsidR="000E1E99" w:rsidRDefault="000E1E99" w:rsidP="000E1E99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D3577A">
        <w:rPr>
          <w:rFonts w:ascii="Times New Roman" w:hAnsi="Times New Roman"/>
          <w:sz w:val="28"/>
          <w:szCs w:val="28"/>
        </w:rPr>
        <w:t>3.4</w:t>
      </w:r>
      <w:r>
        <w:rPr>
          <w:rFonts w:ascii="Times New Roman" w:hAnsi="Times New Roman"/>
          <w:sz w:val="28"/>
          <w:szCs w:val="28"/>
        </w:rPr>
        <w:t>. </w:t>
      </w:r>
      <w:r w:rsidRPr="00D3577A">
        <w:rPr>
          <w:rFonts w:ascii="Times New Roman" w:hAnsi="Times New Roman"/>
          <w:sz w:val="28"/>
          <w:szCs w:val="28"/>
        </w:rPr>
        <w:t>Промышленное космическое производство</w:t>
      </w:r>
      <w:r w:rsidR="000936B8">
        <w:rPr>
          <w:rFonts w:ascii="Times New Roman" w:hAnsi="Times New Roman"/>
          <w:sz w:val="28"/>
          <w:szCs w:val="28"/>
        </w:rPr>
        <w:t>.</w:t>
      </w:r>
    </w:p>
    <w:p w:rsidR="000E1E99" w:rsidRDefault="000E1E99" w:rsidP="000E1E99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D3577A">
        <w:rPr>
          <w:rFonts w:ascii="Times New Roman" w:hAnsi="Times New Roman"/>
          <w:sz w:val="28"/>
          <w:szCs w:val="28"/>
        </w:rPr>
        <w:t>3.5</w:t>
      </w:r>
      <w:r>
        <w:rPr>
          <w:rFonts w:ascii="Times New Roman" w:hAnsi="Times New Roman"/>
          <w:sz w:val="28"/>
          <w:szCs w:val="28"/>
        </w:rPr>
        <w:t>. </w:t>
      </w:r>
      <w:r w:rsidRPr="00D3577A">
        <w:rPr>
          <w:rFonts w:ascii="Times New Roman" w:hAnsi="Times New Roman"/>
          <w:sz w:val="28"/>
          <w:szCs w:val="28"/>
        </w:rPr>
        <w:t>Освоение космического пространства человеком</w:t>
      </w:r>
      <w:r w:rsidR="000936B8">
        <w:rPr>
          <w:rFonts w:ascii="Times New Roman" w:hAnsi="Times New Roman"/>
          <w:sz w:val="28"/>
          <w:szCs w:val="28"/>
        </w:rPr>
        <w:t>.</w:t>
      </w:r>
    </w:p>
    <w:p w:rsidR="000E1E99" w:rsidRDefault="000E1E99" w:rsidP="000E1E99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D3577A">
        <w:rPr>
          <w:rFonts w:ascii="Times New Roman" w:hAnsi="Times New Roman"/>
          <w:sz w:val="28"/>
          <w:szCs w:val="28"/>
        </w:rPr>
        <w:t>3.6</w:t>
      </w:r>
      <w:r>
        <w:rPr>
          <w:rFonts w:ascii="Times New Roman" w:hAnsi="Times New Roman"/>
          <w:sz w:val="28"/>
          <w:szCs w:val="28"/>
        </w:rPr>
        <w:t>. </w:t>
      </w:r>
      <w:r w:rsidRPr="00D3577A">
        <w:rPr>
          <w:rFonts w:ascii="Times New Roman" w:hAnsi="Times New Roman"/>
          <w:sz w:val="28"/>
          <w:szCs w:val="28"/>
        </w:rPr>
        <w:t>Фундаментальные космические исследования</w:t>
      </w:r>
      <w:r w:rsidR="000936B8">
        <w:rPr>
          <w:rFonts w:ascii="Times New Roman" w:hAnsi="Times New Roman"/>
          <w:sz w:val="28"/>
          <w:szCs w:val="28"/>
        </w:rPr>
        <w:t>.</w:t>
      </w:r>
    </w:p>
    <w:p w:rsidR="000E1E99" w:rsidRDefault="000E1E99" w:rsidP="000E1E99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D3577A">
        <w:rPr>
          <w:rFonts w:ascii="Times New Roman" w:hAnsi="Times New Roman"/>
          <w:sz w:val="28"/>
          <w:szCs w:val="28"/>
        </w:rPr>
        <w:t>3.7</w:t>
      </w:r>
      <w:r>
        <w:rPr>
          <w:rFonts w:ascii="Times New Roman" w:hAnsi="Times New Roman"/>
          <w:sz w:val="28"/>
          <w:szCs w:val="28"/>
        </w:rPr>
        <w:t>. </w:t>
      </w:r>
      <w:r w:rsidRPr="00D3577A">
        <w:rPr>
          <w:rFonts w:ascii="Times New Roman" w:hAnsi="Times New Roman"/>
          <w:sz w:val="28"/>
          <w:szCs w:val="28"/>
        </w:rPr>
        <w:t>Средства выведения, подсистемы и компоненты средств выведения</w:t>
      </w:r>
      <w:r w:rsidR="000936B8">
        <w:rPr>
          <w:rFonts w:ascii="Times New Roman" w:hAnsi="Times New Roman"/>
          <w:sz w:val="28"/>
          <w:szCs w:val="28"/>
        </w:rPr>
        <w:t>.</w:t>
      </w:r>
    </w:p>
    <w:p w:rsidR="000E1E99" w:rsidRDefault="000E1E99" w:rsidP="000E1E99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D3577A">
        <w:rPr>
          <w:rFonts w:ascii="Times New Roman" w:hAnsi="Times New Roman"/>
          <w:sz w:val="28"/>
          <w:szCs w:val="28"/>
        </w:rPr>
        <w:t>3.8</w:t>
      </w:r>
      <w:r>
        <w:rPr>
          <w:rFonts w:ascii="Times New Roman" w:hAnsi="Times New Roman"/>
          <w:sz w:val="28"/>
          <w:szCs w:val="28"/>
        </w:rPr>
        <w:t>. </w:t>
      </w:r>
      <w:r w:rsidRPr="00D3577A">
        <w:rPr>
          <w:rFonts w:ascii="Times New Roman" w:hAnsi="Times New Roman"/>
          <w:sz w:val="28"/>
          <w:szCs w:val="28"/>
        </w:rPr>
        <w:t>Унифицированные платформы и технологии космических аппаратов</w:t>
      </w:r>
      <w:r w:rsidR="000936B8">
        <w:rPr>
          <w:rFonts w:ascii="Times New Roman" w:hAnsi="Times New Roman"/>
          <w:sz w:val="28"/>
          <w:szCs w:val="28"/>
        </w:rPr>
        <w:t>.</w:t>
      </w:r>
    </w:p>
    <w:p w:rsidR="000E1E99" w:rsidRDefault="000E1E99" w:rsidP="000E1E99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D3577A">
        <w:rPr>
          <w:rFonts w:ascii="Times New Roman" w:hAnsi="Times New Roman"/>
          <w:sz w:val="28"/>
          <w:szCs w:val="28"/>
        </w:rPr>
        <w:t>3.9</w:t>
      </w:r>
      <w:r>
        <w:rPr>
          <w:rFonts w:ascii="Times New Roman" w:hAnsi="Times New Roman"/>
          <w:sz w:val="28"/>
          <w:szCs w:val="28"/>
        </w:rPr>
        <w:t>. </w:t>
      </w:r>
      <w:r w:rsidRPr="00D3577A">
        <w:rPr>
          <w:rFonts w:ascii="Times New Roman" w:hAnsi="Times New Roman"/>
          <w:sz w:val="28"/>
          <w:szCs w:val="28"/>
        </w:rPr>
        <w:t>Стартовые комплексы и иные элементы наземной инфраструктуры космодромов</w:t>
      </w:r>
      <w:r w:rsidR="000936B8">
        <w:rPr>
          <w:rFonts w:ascii="Times New Roman" w:hAnsi="Times New Roman"/>
          <w:sz w:val="28"/>
          <w:szCs w:val="28"/>
        </w:rPr>
        <w:t>.</w:t>
      </w:r>
    </w:p>
    <w:p w:rsidR="000E1E99" w:rsidRDefault="000E1E99" w:rsidP="000E1E99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D3577A">
        <w:rPr>
          <w:rFonts w:ascii="Times New Roman" w:hAnsi="Times New Roman"/>
          <w:sz w:val="28"/>
          <w:szCs w:val="28"/>
        </w:rPr>
        <w:t>3.10</w:t>
      </w:r>
      <w:r>
        <w:rPr>
          <w:rFonts w:ascii="Times New Roman" w:hAnsi="Times New Roman"/>
          <w:sz w:val="28"/>
          <w:szCs w:val="28"/>
        </w:rPr>
        <w:t>. </w:t>
      </w:r>
      <w:r w:rsidRPr="00D3577A">
        <w:rPr>
          <w:rFonts w:ascii="Times New Roman" w:hAnsi="Times New Roman"/>
          <w:sz w:val="28"/>
          <w:szCs w:val="28"/>
        </w:rPr>
        <w:t>Производственные мощности, стендовое и испытательное оборудование</w:t>
      </w:r>
      <w:r w:rsidR="000936B8">
        <w:rPr>
          <w:rFonts w:ascii="Times New Roman" w:hAnsi="Times New Roman"/>
          <w:sz w:val="28"/>
          <w:szCs w:val="28"/>
        </w:rPr>
        <w:t>.</w:t>
      </w:r>
    </w:p>
    <w:p w:rsidR="000E1E99" w:rsidRDefault="000E1E99" w:rsidP="000E1E99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D3577A">
        <w:rPr>
          <w:rFonts w:ascii="Times New Roman" w:hAnsi="Times New Roman"/>
          <w:sz w:val="28"/>
          <w:szCs w:val="28"/>
        </w:rPr>
        <w:t>3.11</w:t>
      </w:r>
      <w:r>
        <w:rPr>
          <w:rFonts w:ascii="Times New Roman" w:hAnsi="Times New Roman"/>
          <w:sz w:val="28"/>
          <w:szCs w:val="28"/>
        </w:rPr>
        <w:t>. </w:t>
      </w:r>
      <w:r w:rsidRPr="00D3577A">
        <w:rPr>
          <w:rFonts w:ascii="Times New Roman" w:hAnsi="Times New Roman"/>
          <w:sz w:val="28"/>
          <w:szCs w:val="28"/>
        </w:rPr>
        <w:t>Наземный комплекс управления</w:t>
      </w:r>
      <w:r w:rsidR="000936B8">
        <w:rPr>
          <w:rFonts w:ascii="Times New Roman" w:hAnsi="Times New Roman"/>
          <w:sz w:val="28"/>
          <w:szCs w:val="28"/>
        </w:rPr>
        <w:t>.</w:t>
      </w:r>
    </w:p>
    <w:p w:rsidR="000E1E99" w:rsidRDefault="000E1E99" w:rsidP="000E1E99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D3577A">
        <w:rPr>
          <w:rFonts w:ascii="Times New Roman" w:hAnsi="Times New Roman"/>
          <w:sz w:val="28"/>
          <w:szCs w:val="28"/>
        </w:rPr>
        <w:t>3.12</w:t>
      </w:r>
      <w:r>
        <w:rPr>
          <w:rFonts w:ascii="Times New Roman" w:hAnsi="Times New Roman"/>
          <w:sz w:val="28"/>
          <w:szCs w:val="28"/>
        </w:rPr>
        <w:t>. </w:t>
      </w:r>
      <w:r w:rsidRPr="00D3577A">
        <w:rPr>
          <w:rFonts w:ascii="Times New Roman" w:hAnsi="Times New Roman"/>
          <w:sz w:val="28"/>
          <w:szCs w:val="28"/>
        </w:rPr>
        <w:t>Информационное и программное обеспечение в сфере космической деятельности</w:t>
      </w:r>
      <w:r w:rsidR="000936B8">
        <w:rPr>
          <w:rFonts w:ascii="Times New Roman" w:hAnsi="Times New Roman"/>
          <w:sz w:val="28"/>
          <w:szCs w:val="28"/>
        </w:rPr>
        <w:t>.</w:t>
      </w:r>
    </w:p>
    <w:p w:rsidR="000E1E99" w:rsidRDefault="000E1E99" w:rsidP="000E1E99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D3577A">
        <w:rPr>
          <w:rFonts w:ascii="Times New Roman" w:hAnsi="Times New Roman"/>
          <w:sz w:val="28"/>
          <w:szCs w:val="28"/>
        </w:rPr>
        <w:t>3.13</w:t>
      </w:r>
      <w:r>
        <w:rPr>
          <w:rFonts w:ascii="Times New Roman" w:hAnsi="Times New Roman"/>
          <w:sz w:val="28"/>
          <w:szCs w:val="28"/>
        </w:rPr>
        <w:t>. </w:t>
      </w:r>
      <w:r w:rsidRPr="00D3577A">
        <w:rPr>
          <w:rFonts w:ascii="Times New Roman" w:hAnsi="Times New Roman"/>
          <w:sz w:val="28"/>
          <w:szCs w:val="28"/>
        </w:rPr>
        <w:t>Перспективные технологии, обеспечивающие эффективность космической деятельности по отдельным ее направлениям</w:t>
      </w:r>
      <w:r w:rsidR="000936B8">
        <w:rPr>
          <w:rFonts w:ascii="Times New Roman" w:hAnsi="Times New Roman"/>
          <w:sz w:val="28"/>
          <w:szCs w:val="28"/>
        </w:rPr>
        <w:t>.</w:t>
      </w:r>
    </w:p>
    <w:p w:rsidR="000E1E99" w:rsidRDefault="000E1E99" w:rsidP="000E1E99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D3577A">
        <w:rPr>
          <w:rFonts w:ascii="Times New Roman" w:hAnsi="Times New Roman"/>
          <w:sz w:val="28"/>
          <w:szCs w:val="28"/>
        </w:rPr>
        <w:t>3.14</w:t>
      </w:r>
      <w:r>
        <w:rPr>
          <w:rFonts w:ascii="Times New Roman" w:hAnsi="Times New Roman"/>
          <w:sz w:val="28"/>
          <w:szCs w:val="28"/>
        </w:rPr>
        <w:t>. </w:t>
      </w:r>
      <w:r w:rsidRPr="00D3577A">
        <w:rPr>
          <w:rFonts w:ascii="Times New Roman" w:hAnsi="Times New Roman"/>
          <w:sz w:val="28"/>
          <w:szCs w:val="28"/>
        </w:rPr>
        <w:t>Комплексные космические технологии средне- и долгосрочной перспективы</w:t>
      </w:r>
      <w:r w:rsidR="000936B8">
        <w:rPr>
          <w:rFonts w:ascii="Times New Roman" w:hAnsi="Times New Roman"/>
          <w:sz w:val="28"/>
          <w:szCs w:val="28"/>
        </w:rPr>
        <w:t>.</w:t>
      </w:r>
    </w:p>
    <w:p w:rsidR="000E1E99" w:rsidRDefault="000E1E99" w:rsidP="000E1E99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D3577A">
        <w:rPr>
          <w:rFonts w:ascii="Times New Roman" w:hAnsi="Times New Roman"/>
          <w:sz w:val="28"/>
          <w:szCs w:val="28"/>
        </w:rPr>
        <w:lastRenderedPageBreak/>
        <w:t>3.15</w:t>
      </w:r>
      <w:r>
        <w:rPr>
          <w:rFonts w:ascii="Times New Roman" w:hAnsi="Times New Roman"/>
          <w:sz w:val="28"/>
          <w:szCs w:val="28"/>
        </w:rPr>
        <w:t>. </w:t>
      </w:r>
      <w:proofErr w:type="spellStart"/>
      <w:r w:rsidRPr="00D3577A">
        <w:rPr>
          <w:rFonts w:ascii="Times New Roman" w:hAnsi="Times New Roman"/>
          <w:sz w:val="28"/>
          <w:szCs w:val="28"/>
        </w:rPr>
        <w:t>Проактивные</w:t>
      </w:r>
      <w:proofErr w:type="spellEnd"/>
      <w:r w:rsidRPr="00D3577A">
        <w:rPr>
          <w:rFonts w:ascii="Times New Roman" w:hAnsi="Times New Roman"/>
          <w:sz w:val="28"/>
          <w:szCs w:val="28"/>
        </w:rPr>
        <w:t xml:space="preserve"> приоритеты Кластера космических технологий и телекоммуникаций</w:t>
      </w:r>
      <w:r w:rsidR="000936B8">
        <w:rPr>
          <w:rFonts w:ascii="Times New Roman" w:hAnsi="Times New Roman"/>
          <w:sz w:val="28"/>
          <w:szCs w:val="28"/>
        </w:rPr>
        <w:t>.</w:t>
      </w:r>
    </w:p>
    <w:p w:rsidR="000E1E99" w:rsidRDefault="000E1E99" w:rsidP="000E1E99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D3577A">
        <w:rPr>
          <w:rFonts w:ascii="Times New Roman" w:hAnsi="Times New Roman"/>
          <w:sz w:val="28"/>
          <w:szCs w:val="28"/>
        </w:rPr>
        <w:t>3.16</w:t>
      </w:r>
      <w:r>
        <w:rPr>
          <w:rFonts w:ascii="Times New Roman" w:hAnsi="Times New Roman"/>
          <w:sz w:val="28"/>
          <w:szCs w:val="28"/>
        </w:rPr>
        <w:t>. </w:t>
      </w:r>
      <w:r w:rsidRPr="00D3577A">
        <w:rPr>
          <w:rFonts w:ascii="Times New Roman" w:hAnsi="Times New Roman"/>
          <w:sz w:val="28"/>
          <w:szCs w:val="28"/>
        </w:rPr>
        <w:t>Формирование инновационной экосистемы</w:t>
      </w:r>
      <w:r w:rsidR="000936B8">
        <w:rPr>
          <w:rFonts w:ascii="Times New Roman" w:hAnsi="Times New Roman"/>
          <w:sz w:val="28"/>
          <w:szCs w:val="28"/>
        </w:rPr>
        <w:t>.</w:t>
      </w:r>
    </w:p>
    <w:p w:rsidR="000E1E99" w:rsidRPr="000936B8" w:rsidRDefault="000E1E99" w:rsidP="000E1E99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D3577A">
        <w:rPr>
          <w:rFonts w:ascii="Times New Roman" w:hAnsi="Times New Roman"/>
          <w:sz w:val="28"/>
          <w:szCs w:val="28"/>
        </w:rPr>
        <w:t>3.17</w:t>
      </w:r>
      <w:r>
        <w:rPr>
          <w:rFonts w:ascii="Times New Roman" w:hAnsi="Times New Roman"/>
          <w:sz w:val="28"/>
          <w:szCs w:val="28"/>
        </w:rPr>
        <w:t>. </w:t>
      </w:r>
      <w:r w:rsidRPr="00D3577A">
        <w:rPr>
          <w:rFonts w:ascii="Times New Roman" w:hAnsi="Times New Roman"/>
          <w:sz w:val="28"/>
          <w:szCs w:val="28"/>
        </w:rPr>
        <w:t>Аэрокосмические технологии</w:t>
      </w:r>
      <w:r w:rsidR="000936B8">
        <w:rPr>
          <w:rFonts w:ascii="Times New Roman" w:hAnsi="Times New Roman"/>
          <w:sz w:val="28"/>
          <w:szCs w:val="28"/>
        </w:rPr>
        <w:t>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851"/>
        <w:contextualSpacing w:val="0"/>
        <w:rPr>
          <w:rFonts w:ascii="Times New Roman" w:hAnsi="Times New Roman"/>
          <w:b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851"/>
        <w:contextualSpacing w:val="0"/>
        <w:rPr>
          <w:rFonts w:ascii="Times New Roman" w:hAnsi="Times New Roman"/>
          <w:b/>
          <w:sz w:val="28"/>
          <w:szCs w:val="28"/>
        </w:rPr>
      </w:pPr>
      <w:r w:rsidRPr="002B4309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2B4309">
        <w:rPr>
          <w:rFonts w:ascii="Times New Roman" w:hAnsi="Times New Roman"/>
          <w:b/>
          <w:sz w:val="28"/>
          <w:szCs w:val="28"/>
        </w:rPr>
        <w:t>. Список Инновационных приоритетов по направлению «Медицинские технологии в области разработки оборудования, лекарственных средств»: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851"/>
        <w:contextualSpacing w:val="0"/>
        <w:rPr>
          <w:rFonts w:ascii="Times New Roman" w:hAnsi="Times New Roman"/>
          <w:b/>
          <w:sz w:val="28"/>
          <w:szCs w:val="28"/>
        </w:rPr>
      </w:pPr>
    </w:p>
    <w:p w:rsidR="00873CE5" w:rsidRDefault="002B4309" w:rsidP="00873CE5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873CE5">
        <w:rPr>
          <w:rFonts w:ascii="Times New Roman" w:hAnsi="Times New Roman"/>
          <w:sz w:val="28"/>
          <w:szCs w:val="28"/>
        </w:rPr>
        <w:t xml:space="preserve">4.1. </w:t>
      </w:r>
      <w:r w:rsidR="00873CE5" w:rsidRPr="00873CE5">
        <w:rPr>
          <w:rFonts w:ascii="Times New Roman" w:hAnsi="Times New Roman"/>
          <w:sz w:val="28"/>
          <w:szCs w:val="28"/>
        </w:rPr>
        <w:t>Материалы, устройства и изделия, из</w:t>
      </w:r>
      <w:r w:rsidR="00873CE5">
        <w:rPr>
          <w:rFonts w:ascii="Times New Roman" w:hAnsi="Times New Roman"/>
          <w:sz w:val="28"/>
          <w:szCs w:val="28"/>
        </w:rPr>
        <w:t>ме</w:t>
      </w:r>
      <w:r w:rsidR="00873CE5" w:rsidRPr="00873CE5">
        <w:rPr>
          <w:rFonts w:ascii="Times New Roman" w:hAnsi="Times New Roman"/>
          <w:sz w:val="28"/>
          <w:szCs w:val="28"/>
        </w:rPr>
        <w:t>няющие структуру и функцию биологических тканей.</w:t>
      </w:r>
    </w:p>
    <w:p w:rsidR="00873CE5" w:rsidRDefault="00873CE5" w:rsidP="00873CE5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873CE5">
        <w:rPr>
          <w:rFonts w:ascii="Times New Roman" w:hAnsi="Times New Roman"/>
          <w:sz w:val="28"/>
          <w:szCs w:val="28"/>
        </w:rPr>
        <w:t xml:space="preserve">Устройства для диагностики и мониторинга состояния физиологических параметров, сбора информации о пациентах, медицинская </w:t>
      </w:r>
      <w:r>
        <w:rPr>
          <w:rFonts w:ascii="Times New Roman" w:hAnsi="Times New Roman"/>
          <w:sz w:val="28"/>
          <w:szCs w:val="28"/>
        </w:rPr>
        <w:t>информатика.</w:t>
      </w:r>
    </w:p>
    <w:p w:rsidR="00873CE5" w:rsidRDefault="00873CE5" w:rsidP="00873CE5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6D019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М</w:t>
      </w:r>
      <w:r w:rsidRPr="00873CE5">
        <w:rPr>
          <w:rFonts w:ascii="Times New Roman" w:hAnsi="Times New Roman"/>
          <w:sz w:val="28"/>
          <w:szCs w:val="28"/>
        </w:rPr>
        <w:t xml:space="preserve">етоды </w:t>
      </w:r>
      <w:proofErr w:type="gramStart"/>
      <w:r w:rsidRPr="00873CE5">
        <w:rPr>
          <w:rFonts w:ascii="Times New Roman" w:hAnsi="Times New Roman"/>
          <w:sz w:val="28"/>
          <w:szCs w:val="28"/>
        </w:rPr>
        <w:t>радио-лучевой</w:t>
      </w:r>
      <w:proofErr w:type="gramEnd"/>
      <w:r w:rsidRPr="00873CE5">
        <w:rPr>
          <w:rFonts w:ascii="Times New Roman" w:hAnsi="Times New Roman"/>
          <w:sz w:val="28"/>
          <w:szCs w:val="28"/>
        </w:rPr>
        <w:t xml:space="preserve"> диагностики и терапии</w:t>
      </w:r>
      <w:r>
        <w:rPr>
          <w:rFonts w:ascii="Times New Roman" w:hAnsi="Times New Roman"/>
          <w:sz w:val="28"/>
          <w:szCs w:val="28"/>
        </w:rPr>
        <w:t>.</w:t>
      </w:r>
    </w:p>
    <w:p w:rsidR="00873CE5" w:rsidRDefault="006D0194" w:rsidP="00873CE5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="00873CE5">
        <w:rPr>
          <w:rFonts w:ascii="Times New Roman" w:hAnsi="Times New Roman"/>
          <w:sz w:val="28"/>
          <w:szCs w:val="28"/>
        </w:rPr>
        <w:t>. П</w:t>
      </w:r>
      <w:r w:rsidR="00873CE5" w:rsidRPr="00873CE5">
        <w:rPr>
          <w:rFonts w:ascii="Times New Roman" w:hAnsi="Times New Roman"/>
          <w:sz w:val="28"/>
          <w:szCs w:val="28"/>
        </w:rPr>
        <w:t xml:space="preserve">ерсонифицированная и трансляционная медицина, </w:t>
      </w:r>
      <w:proofErr w:type="spellStart"/>
      <w:r w:rsidR="00873CE5" w:rsidRPr="00873CE5">
        <w:rPr>
          <w:rFonts w:ascii="Times New Roman" w:hAnsi="Times New Roman"/>
          <w:sz w:val="28"/>
          <w:szCs w:val="28"/>
        </w:rPr>
        <w:t>биомаркеры</w:t>
      </w:r>
      <w:proofErr w:type="spellEnd"/>
      <w:r w:rsidR="00873CE5">
        <w:rPr>
          <w:rFonts w:ascii="Times New Roman" w:hAnsi="Times New Roman"/>
          <w:sz w:val="28"/>
          <w:szCs w:val="28"/>
        </w:rPr>
        <w:t>.</w:t>
      </w:r>
    </w:p>
    <w:p w:rsidR="00873CE5" w:rsidRDefault="006D0194" w:rsidP="00873CE5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="00873CE5">
        <w:rPr>
          <w:rFonts w:ascii="Times New Roman" w:hAnsi="Times New Roman"/>
          <w:sz w:val="28"/>
          <w:szCs w:val="28"/>
        </w:rPr>
        <w:t xml:space="preserve">. </w:t>
      </w:r>
      <w:r w:rsidR="00873CE5" w:rsidRPr="00873CE5">
        <w:rPr>
          <w:rFonts w:ascii="Times New Roman" w:hAnsi="Times New Roman"/>
          <w:sz w:val="28"/>
          <w:szCs w:val="28"/>
        </w:rPr>
        <w:t>Клеточные технологии лечения на основе стволовых и зрелых клеток</w:t>
      </w:r>
      <w:r w:rsidR="00873CE5">
        <w:rPr>
          <w:rFonts w:ascii="Times New Roman" w:hAnsi="Times New Roman"/>
          <w:sz w:val="28"/>
          <w:szCs w:val="28"/>
        </w:rPr>
        <w:t>.</w:t>
      </w:r>
    </w:p>
    <w:p w:rsidR="00873CE5" w:rsidRDefault="006D0194" w:rsidP="00873CE5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="00873CE5">
        <w:rPr>
          <w:rFonts w:ascii="Times New Roman" w:hAnsi="Times New Roman"/>
          <w:sz w:val="28"/>
          <w:szCs w:val="28"/>
        </w:rPr>
        <w:t xml:space="preserve">. </w:t>
      </w:r>
      <w:r w:rsidR="00873CE5" w:rsidRPr="00873CE5">
        <w:rPr>
          <w:rFonts w:ascii="Times New Roman" w:hAnsi="Times New Roman"/>
          <w:sz w:val="28"/>
          <w:szCs w:val="28"/>
        </w:rPr>
        <w:t>Противовоспалительные лекарственные средства, средства направленные на иммунную систему</w:t>
      </w:r>
      <w:r w:rsidR="00873CE5">
        <w:rPr>
          <w:rFonts w:ascii="Times New Roman" w:hAnsi="Times New Roman"/>
          <w:sz w:val="28"/>
          <w:szCs w:val="28"/>
        </w:rPr>
        <w:t>.</w:t>
      </w:r>
    </w:p>
    <w:p w:rsidR="00873CE5" w:rsidRDefault="006D0194" w:rsidP="00873CE5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</w:t>
      </w:r>
      <w:r w:rsidR="00873CE5">
        <w:rPr>
          <w:rFonts w:ascii="Times New Roman" w:hAnsi="Times New Roman"/>
          <w:sz w:val="28"/>
          <w:szCs w:val="28"/>
        </w:rPr>
        <w:t xml:space="preserve">. </w:t>
      </w:r>
      <w:r w:rsidR="00873CE5" w:rsidRPr="00873CE5">
        <w:rPr>
          <w:rFonts w:ascii="Times New Roman" w:hAnsi="Times New Roman"/>
          <w:sz w:val="28"/>
          <w:szCs w:val="28"/>
        </w:rPr>
        <w:t xml:space="preserve">Антибактериальные </w:t>
      </w:r>
      <w:proofErr w:type="spellStart"/>
      <w:r w:rsidR="00873CE5" w:rsidRPr="00873CE5">
        <w:rPr>
          <w:rFonts w:ascii="Times New Roman" w:hAnsi="Times New Roman"/>
          <w:sz w:val="28"/>
          <w:szCs w:val="28"/>
        </w:rPr>
        <w:t>диагностическумы</w:t>
      </w:r>
      <w:proofErr w:type="spellEnd"/>
      <w:r w:rsidR="00873CE5" w:rsidRPr="00873CE5">
        <w:rPr>
          <w:rFonts w:ascii="Times New Roman" w:hAnsi="Times New Roman"/>
          <w:sz w:val="28"/>
          <w:szCs w:val="28"/>
        </w:rPr>
        <w:t>, вакцины и лекарственные средства</w:t>
      </w:r>
      <w:r w:rsidR="00873CE5">
        <w:rPr>
          <w:rFonts w:ascii="Times New Roman" w:hAnsi="Times New Roman"/>
          <w:sz w:val="28"/>
          <w:szCs w:val="28"/>
        </w:rPr>
        <w:t>.</w:t>
      </w:r>
    </w:p>
    <w:p w:rsidR="00873CE5" w:rsidRDefault="006D0194" w:rsidP="00873CE5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</w:t>
      </w:r>
      <w:r w:rsidR="00873CE5">
        <w:rPr>
          <w:rFonts w:ascii="Times New Roman" w:hAnsi="Times New Roman"/>
          <w:sz w:val="28"/>
          <w:szCs w:val="28"/>
        </w:rPr>
        <w:t xml:space="preserve">. </w:t>
      </w:r>
      <w:r w:rsidR="00873CE5" w:rsidRPr="00873CE5">
        <w:rPr>
          <w:rFonts w:ascii="Times New Roman" w:hAnsi="Times New Roman"/>
          <w:sz w:val="28"/>
          <w:szCs w:val="28"/>
        </w:rPr>
        <w:t xml:space="preserve">Противовирусные </w:t>
      </w:r>
      <w:proofErr w:type="spellStart"/>
      <w:r w:rsidR="00873CE5" w:rsidRPr="00873CE5">
        <w:rPr>
          <w:rFonts w:ascii="Times New Roman" w:hAnsi="Times New Roman"/>
          <w:sz w:val="28"/>
          <w:szCs w:val="28"/>
        </w:rPr>
        <w:t>диагностикумы</w:t>
      </w:r>
      <w:proofErr w:type="spellEnd"/>
      <w:r w:rsidR="00873CE5" w:rsidRPr="00873CE5">
        <w:rPr>
          <w:rFonts w:ascii="Times New Roman" w:hAnsi="Times New Roman"/>
          <w:sz w:val="28"/>
          <w:szCs w:val="28"/>
        </w:rPr>
        <w:t>, вакцины и лекарственные средства</w:t>
      </w:r>
      <w:r w:rsidR="00873CE5">
        <w:rPr>
          <w:rFonts w:ascii="Times New Roman" w:hAnsi="Times New Roman"/>
          <w:sz w:val="28"/>
          <w:szCs w:val="28"/>
        </w:rPr>
        <w:t>.</w:t>
      </w:r>
    </w:p>
    <w:p w:rsidR="00873CE5" w:rsidRDefault="006D0194" w:rsidP="00873CE5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</w:t>
      </w:r>
      <w:r w:rsidR="00873CE5">
        <w:rPr>
          <w:rFonts w:ascii="Times New Roman" w:hAnsi="Times New Roman"/>
          <w:sz w:val="28"/>
          <w:szCs w:val="28"/>
        </w:rPr>
        <w:t xml:space="preserve">. </w:t>
      </w:r>
      <w:r w:rsidR="00873CE5" w:rsidRPr="00873CE5">
        <w:rPr>
          <w:rFonts w:ascii="Times New Roman" w:hAnsi="Times New Roman"/>
          <w:sz w:val="28"/>
          <w:szCs w:val="28"/>
        </w:rPr>
        <w:t xml:space="preserve">Противораковые </w:t>
      </w:r>
      <w:proofErr w:type="spellStart"/>
      <w:r w:rsidR="00873CE5" w:rsidRPr="00873CE5">
        <w:rPr>
          <w:rFonts w:ascii="Times New Roman" w:hAnsi="Times New Roman"/>
          <w:sz w:val="28"/>
          <w:szCs w:val="28"/>
        </w:rPr>
        <w:t>диагностикумы</w:t>
      </w:r>
      <w:proofErr w:type="spellEnd"/>
      <w:r w:rsidR="00873CE5" w:rsidRPr="00873CE5">
        <w:rPr>
          <w:rFonts w:ascii="Times New Roman" w:hAnsi="Times New Roman"/>
          <w:sz w:val="28"/>
          <w:szCs w:val="28"/>
        </w:rPr>
        <w:t xml:space="preserve"> и лекарственные средства</w:t>
      </w:r>
      <w:r w:rsidR="00873CE5">
        <w:rPr>
          <w:rFonts w:ascii="Times New Roman" w:hAnsi="Times New Roman"/>
          <w:sz w:val="28"/>
          <w:szCs w:val="28"/>
        </w:rPr>
        <w:t>.</w:t>
      </w:r>
    </w:p>
    <w:p w:rsidR="00873CE5" w:rsidRDefault="006D0194" w:rsidP="00873CE5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</w:t>
      </w:r>
      <w:r w:rsidR="00873CE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873CE5" w:rsidRPr="00873CE5">
        <w:rPr>
          <w:rFonts w:ascii="Times New Roman" w:hAnsi="Times New Roman"/>
          <w:sz w:val="28"/>
          <w:szCs w:val="28"/>
        </w:rPr>
        <w:t>Диагностикумы</w:t>
      </w:r>
      <w:proofErr w:type="spellEnd"/>
      <w:r w:rsidR="00873CE5" w:rsidRPr="00873CE5">
        <w:rPr>
          <w:rFonts w:ascii="Times New Roman" w:hAnsi="Times New Roman"/>
          <w:sz w:val="28"/>
          <w:szCs w:val="28"/>
        </w:rPr>
        <w:t xml:space="preserve"> и лекарственные средства для борьбы с Сердечно-Сосудистой патологией</w:t>
      </w:r>
      <w:r w:rsidR="00873CE5">
        <w:rPr>
          <w:rFonts w:ascii="Times New Roman" w:hAnsi="Times New Roman"/>
          <w:sz w:val="28"/>
          <w:szCs w:val="28"/>
        </w:rPr>
        <w:t>.</w:t>
      </w:r>
    </w:p>
    <w:p w:rsidR="00873CE5" w:rsidRDefault="006D0194" w:rsidP="00873CE5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</w:t>
      </w:r>
      <w:r w:rsidR="00873CE5">
        <w:rPr>
          <w:rFonts w:ascii="Times New Roman" w:hAnsi="Times New Roman"/>
          <w:sz w:val="28"/>
          <w:szCs w:val="28"/>
        </w:rPr>
        <w:t xml:space="preserve">. </w:t>
      </w:r>
      <w:r w:rsidR="00873CE5" w:rsidRPr="00873CE5">
        <w:rPr>
          <w:rFonts w:ascii="Times New Roman" w:hAnsi="Times New Roman"/>
          <w:sz w:val="28"/>
          <w:szCs w:val="28"/>
        </w:rPr>
        <w:t xml:space="preserve">Эндокринологические </w:t>
      </w:r>
      <w:proofErr w:type="spellStart"/>
      <w:r w:rsidR="00873CE5" w:rsidRPr="00873CE5">
        <w:rPr>
          <w:rFonts w:ascii="Times New Roman" w:hAnsi="Times New Roman"/>
          <w:sz w:val="28"/>
          <w:szCs w:val="28"/>
        </w:rPr>
        <w:t>диагностикумы</w:t>
      </w:r>
      <w:proofErr w:type="spellEnd"/>
      <w:r w:rsidR="00873CE5" w:rsidRPr="00873CE5">
        <w:rPr>
          <w:rFonts w:ascii="Times New Roman" w:hAnsi="Times New Roman"/>
          <w:sz w:val="28"/>
          <w:szCs w:val="28"/>
        </w:rPr>
        <w:t xml:space="preserve"> и лекарственные средства</w:t>
      </w:r>
      <w:r w:rsidR="00873CE5">
        <w:rPr>
          <w:rFonts w:ascii="Times New Roman" w:hAnsi="Times New Roman"/>
          <w:sz w:val="28"/>
          <w:szCs w:val="28"/>
        </w:rPr>
        <w:t>.</w:t>
      </w:r>
    </w:p>
    <w:p w:rsidR="00873CE5" w:rsidRDefault="006D0194" w:rsidP="00873CE5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4.12</w:t>
      </w:r>
      <w:r w:rsidR="00873CE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873CE5">
        <w:rPr>
          <w:rFonts w:ascii="Times New Roman" w:hAnsi="Times New Roman"/>
          <w:sz w:val="28"/>
          <w:szCs w:val="28"/>
        </w:rPr>
        <w:t>Н</w:t>
      </w:r>
      <w:r w:rsidR="00873CE5" w:rsidRPr="00873CE5">
        <w:rPr>
          <w:rFonts w:ascii="Times New Roman" w:hAnsi="Times New Roman"/>
          <w:sz w:val="28"/>
          <w:szCs w:val="28"/>
        </w:rPr>
        <w:t>еврологический</w:t>
      </w:r>
      <w:proofErr w:type="gramEnd"/>
      <w:r w:rsidR="00873CE5" w:rsidRPr="00873CE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73CE5" w:rsidRPr="00873CE5">
        <w:rPr>
          <w:rFonts w:ascii="Times New Roman" w:hAnsi="Times New Roman"/>
          <w:sz w:val="28"/>
          <w:szCs w:val="28"/>
        </w:rPr>
        <w:t>диагностикумы</w:t>
      </w:r>
      <w:proofErr w:type="spellEnd"/>
      <w:r w:rsidR="00873CE5" w:rsidRPr="00873CE5">
        <w:rPr>
          <w:rFonts w:ascii="Times New Roman" w:hAnsi="Times New Roman"/>
          <w:sz w:val="28"/>
          <w:szCs w:val="28"/>
        </w:rPr>
        <w:t xml:space="preserve"> и лекарственные средства</w:t>
      </w:r>
      <w:r w:rsidR="00873CE5">
        <w:rPr>
          <w:rFonts w:ascii="Times New Roman" w:hAnsi="Times New Roman"/>
          <w:sz w:val="28"/>
          <w:szCs w:val="28"/>
        </w:rPr>
        <w:t>.</w:t>
      </w:r>
    </w:p>
    <w:p w:rsidR="00873CE5" w:rsidRDefault="006D0194" w:rsidP="00873CE5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4.13</w:t>
      </w:r>
      <w:r w:rsidR="00873CE5">
        <w:rPr>
          <w:rFonts w:ascii="Times New Roman" w:hAnsi="Times New Roman"/>
          <w:sz w:val="28"/>
          <w:szCs w:val="28"/>
        </w:rPr>
        <w:t xml:space="preserve">. </w:t>
      </w:r>
      <w:r w:rsidR="00873CE5" w:rsidRPr="00873CE5">
        <w:rPr>
          <w:rFonts w:ascii="Times New Roman" w:hAnsi="Times New Roman"/>
          <w:sz w:val="28"/>
          <w:szCs w:val="28"/>
        </w:rPr>
        <w:t xml:space="preserve">Инструменты </w:t>
      </w:r>
      <w:proofErr w:type="spellStart"/>
      <w:r w:rsidR="00873CE5" w:rsidRPr="00873CE5">
        <w:rPr>
          <w:rFonts w:ascii="Times New Roman" w:hAnsi="Times New Roman"/>
          <w:sz w:val="28"/>
          <w:szCs w:val="28"/>
        </w:rPr>
        <w:t>секвенирования</w:t>
      </w:r>
      <w:proofErr w:type="spellEnd"/>
      <w:r w:rsidR="00873CE5" w:rsidRPr="00873CE5">
        <w:rPr>
          <w:rFonts w:ascii="Times New Roman" w:hAnsi="Times New Roman"/>
          <w:sz w:val="28"/>
          <w:szCs w:val="28"/>
        </w:rPr>
        <w:t xml:space="preserve"> ДНК и белков, анализ полученных данных</w:t>
      </w:r>
      <w:r w:rsidR="00873CE5">
        <w:rPr>
          <w:rFonts w:ascii="Times New Roman" w:hAnsi="Times New Roman"/>
          <w:sz w:val="28"/>
          <w:szCs w:val="28"/>
        </w:rPr>
        <w:t>.</w:t>
      </w:r>
    </w:p>
    <w:p w:rsidR="00873CE5" w:rsidRDefault="006D0194" w:rsidP="00873CE5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4.14</w:t>
      </w:r>
      <w:r w:rsidR="00873CE5">
        <w:rPr>
          <w:rFonts w:ascii="Times New Roman" w:hAnsi="Times New Roman"/>
          <w:sz w:val="28"/>
          <w:szCs w:val="28"/>
        </w:rPr>
        <w:t xml:space="preserve">. </w:t>
      </w:r>
      <w:r w:rsidR="00873CE5" w:rsidRPr="00873CE5">
        <w:rPr>
          <w:rFonts w:ascii="Times New Roman" w:hAnsi="Times New Roman"/>
          <w:sz w:val="28"/>
          <w:szCs w:val="28"/>
        </w:rPr>
        <w:t xml:space="preserve">Инструменты сравнительной </w:t>
      </w:r>
      <w:proofErr w:type="spellStart"/>
      <w:r w:rsidR="00873CE5" w:rsidRPr="00873CE5">
        <w:rPr>
          <w:rFonts w:ascii="Times New Roman" w:hAnsi="Times New Roman"/>
          <w:sz w:val="28"/>
          <w:szCs w:val="28"/>
        </w:rPr>
        <w:t>геномики</w:t>
      </w:r>
      <w:proofErr w:type="spellEnd"/>
      <w:r w:rsidR="00873CE5" w:rsidRPr="00873C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73CE5" w:rsidRPr="00873CE5">
        <w:rPr>
          <w:rFonts w:ascii="Times New Roman" w:hAnsi="Times New Roman"/>
          <w:sz w:val="28"/>
          <w:szCs w:val="28"/>
        </w:rPr>
        <w:t>фармако</w:t>
      </w:r>
      <w:proofErr w:type="spellEnd"/>
      <w:r w:rsidR="00873CE5" w:rsidRPr="00873CE5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873CE5" w:rsidRPr="00873CE5">
        <w:rPr>
          <w:rFonts w:ascii="Times New Roman" w:hAnsi="Times New Roman"/>
          <w:sz w:val="28"/>
          <w:szCs w:val="28"/>
        </w:rPr>
        <w:t>имунно</w:t>
      </w:r>
      <w:proofErr w:type="spellEnd"/>
      <w:r w:rsidR="00873CE5" w:rsidRPr="00873CE5">
        <w:rPr>
          <w:rFonts w:ascii="Times New Roman" w:hAnsi="Times New Roman"/>
          <w:sz w:val="28"/>
          <w:szCs w:val="28"/>
        </w:rPr>
        <w:t xml:space="preserve"> генетики</w:t>
      </w:r>
      <w:r w:rsidR="00873CE5">
        <w:rPr>
          <w:rFonts w:ascii="Times New Roman" w:hAnsi="Times New Roman"/>
          <w:sz w:val="28"/>
          <w:szCs w:val="28"/>
        </w:rPr>
        <w:t>.</w:t>
      </w:r>
    </w:p>
    <w:p w:rsidR="00873CE5" w:rsidRDefault="006D0194" w:rsidP="00873CE5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4.15</w:t>
      </w:r>
      <w:r w:rsidR="00873CE5">
        <w:rPr>
          <w:rFonts w:ascii="Times New Roman" w:hAnsi="Times New Roman"/>
          <w:sz w:val="28"/>
          <w:szCs w:val="28"/>
        </w:rPr>
        <w:t xml:space="preserve">. </w:t>
      </w:r>
      <w:r w:rsidR="00873CE5" w:rsidRPr="00873CE5">
        <w:rPr>
          <w:rFonts w:ascii="Times New Roman" w:hAnsi="Times New Roman"/>
          <w:sz w:val="28"/>
          <w:szCs w:val="28"/>
        </w:rPr>
        <w:t>Вычислительные системы и инструменты компьютерного моделирования в биологии</w:t>
      </w:r>
      <w:r w:rsidR="00873CE5">
        <w:rPr>
          <w:rFonts w:ascii="Times New Roman" w:hAnsi="Times New Roman"/>
          <w:sz w:val="28"/>
          <w:szCs w:val="28"/>
        </w:rPr>
        <w:t>.</w:t>
      </w:r>
    </w:p>
    <w:p w:rsidR="00873CE5" w:rsidRDefault="006D0194" w:rsidP="00873CE5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4.16</w:t>
      </w:r>
      <w:r w:rsidR="00873CE5">
        <w:rPr>
          <w:rFonts w:ascii="Times New Roman" w:hAnsi="Times New Roman"/>
          <w:sz w:val="28"/>
          <w:szCs w:val="28"/>
        </w:rPr>
        <w:t xml:space="preserve">. </w:t>
      </w:r>
      <w:r w:rsidR="00873CE5" w:rsidRPr="00873CE5">
        <w:rPr>
          <w:rFonts w:ascii="Times New Roman" w:hAnsi="Times New Roman"/>
          <w:sz w:val="28"/>
          <w:szCs w:val="28"/>
        </w:rPr>
        <w:t>Алгоритмы анализа изображений клето</w:t>
      </w:r>
      <w:r w:rsidR="00873CE5">
        <w:rPr>
          <w:rFonts w:ascii="Times New Roman" w:hAnsi="Times New Roman"/>
          <w:sz w:val="28"/>
          <w:szCs w:val="28"/>
        </w:rPr>
        <w:t>к</w:t>
      </w:r>
      <w:r w:rsidR="00873CE5" w:rsidRPr="00873CE5">
        <w:rPr>
          <w:rFonts w:ascii="Times New Roman" w:hAnsi="Times New Roman"/>
          <w:sz w:val="28"/>
          <w:szCs w:val="28"/>
        </w:rPr>
        <w:t>, тканей и органов</w:t>
      </w:r>
      <w:r w:rsidR="00873CE5">
        <w:rPr>
          <w:rFonts w:ascii="Times New Roman" w:hAnsi="Times New Roman"/>
          <w:sz w:val="28"/>
          <w:szCs w:val="28"/>
        </w:rPr>
        <w:t>.</w:t>
      </w:r>
    </w:p>
    <w:p w:rsidR="00873CE5" w:rsidRDefault="006D0194" w:rsidP="00873CE5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4.17</w:t>
      </w:r>
      <w:r w:rsidR="00873CE5">
        <w:rPr>
          <w:rFonts w:ascii="Times New Roman" w:hAnsi="Times New Roman"/>
          <w:sz w:val="28"/>
          <w:szCs w:val="28"/>
        </w:rPr>
        <w:t xml:space="preserve">. </w:t>
      </w:r>
      <w:r w:rsidR="00873CE5" w:rsidRPr="00873CE5">
        <w:rPr>
          <w:rFonts w:ascii="Times New Roman" w:hAnsi="Times New Roman"/>
          <w:sz w:val="28"/>
          <w:szCs w:val="28"/>
        </w:rPr>
        <w:t xml:space="preserve">Методы и модели интегрального анализа данных </w:t>
      </w:r>
      <w:proofErr w:type="spellStart"/>
      <w:r w:rsidR="00873CE5" w:rsidRPr="00873CE5">
        <w:rPr>
          <w:rFonts w:ascii="Times New Roman" w:hAnsi="Times New Roman"/>
          <w:sz w:val="28"/>
          <w:szCs w:val="28"/>
        </w:rPr>
        <w:t>протеомики</w:t>
      </w:r>
      <w:proofErr w:type="spellEnd"/>
      <w:r w:rsidR="00873CE5" w:rsidRPr="00873C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73CE5" w:rsidRPr="00873CE5">
        <w:rPr>
          <w:rFonts w:ascii="Times New Roman" w:hAnsi="Times New Roman"/>
          <w:sz w:val="28"/>
          <w:szCs w:val="28"/>
        </w:rPr>
        <w:t>метаболомики</w:t>
      </w:r>
      <w:proofErr w:type="spellEnd"/>
      <w:r w:rsidR="00873CE5" w:rsidRPr="00873CE5">
        <w:rPr>
          <w:rFonts w:ascii="Times New Roman" w:hAnsi="Times New Roman"/>
          <w:sz w:val="28"/>
          <w:szCs w:val="28"/>
        </w:rPr>
        <w:t xml:space="preserve"> и др</w:t>
      </w:r>
      <w:r w:rsidR="00873CE5">
        <w:rPr>
          <w:rFonts w:ascii="Times New Roman" w:hAnsi="Times New Roman"/>
          <w:sz w:val="28"/>
          <w:szCs w:val="28"/>
        </w:rPr>
        <w:t>.</w:t>
      </w:r>
    </w:p>
    <w:p w:rsidR="002B4309" w:rsidRPr="00873CE5" w:rsidRDefault="006D0194" w:rsidP="00873CE5">
      <w:pPr>
        <w:pStyle w:val="ListParagraph"/>
        <w:tabs>
          <w:tab w:val="left" w:pos="1134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4.18</w:t>
      </w:r>
      <w:r w:rsidR="00873CE5">
        <w:rPr>
          <w:rFonts w:ascii="Times New Roman" w:hAnsi="Times New Roman"/>
          <w:sz w:val="28"/>
          <w:szCs w:val="28"/>
        </w:rPr>
        <w:t xml:space="preserve">. </w:t>
      </w:r>
      <w:r w:rsidR="00873CE5" w:rsidRPr="00873CE5">
        <w:rPr>
          <w:rFonts w:ascii="Times New Roman" w:hAnsi="Times New Roman"/>
          <w:sz w:val="28"/>
          <w:szCs w:val="28"/>
        </w:rPr>
        <w:t>Моделирование структур, функции и взаимодействия биологических молекул</w:t>
      </w:r>
      <w:r w:rsidR="00873CE5">
        <w:rPr>
          <w:rFonts w:ascii="Times New Roman" w:hAnsi="Times New Roman"/>
          <w:sz w:val="28"/>
          <w:szCs w:val="28"/>
        </w:rPr>
        <w:t>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851"/>
        <w:contextualSpacing w:val="0"/>
        <w:rPr>
          <w:rFonts w:ascii="Times New Roman" w:hAnsi="Times New Roman"/>
          <w:b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851"/>
        <w:contextualSpacing w:val="0"/>
        <w:rPr>
          <w:rFonts w:ascii="Times New Roman" w:hAnsi="Times New Roman"/>
          <w:b/>
          <w:sz w:val="28"/>
          <w:szCs w:val="28"/>
        </w:rPr>
      </w:pPr>
      <w:r w:rsidRPr="002B4309">
        <w:rPr>
          <w:rFonts w:ascii="Times New Roman" w:hAnsi="Times New Roman"/>
          <w:b/>
          <w:sz w:val="28"/>
          <w:szCs w:val="28"/>
          <w:lang w:val="en-US"/>
        </w:rPr>
        <w:t>V</w:t>
      </w:r>
      <w:r w:rsidRPr="002B4309">
        <w:rPr>
          <w:rFonts w:ascii="Times New Roman" w:hAnsi="Times New Roman"/>
          <w:b/>
          <w:sz w:val="28"/>
          <w:szCs w:val="28"/>
        </w:rPr>
        <w:t>. Список Инновационных приоритетов по направлению «Стратегические компьютерные технологии и программное обеспечение»: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5.1. Новое поколение интеллектуальных мультимедийных поисковых систем: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5.1.1. Исследования, разработки и внедрение новых программных решений, основанных на анализе семантической структуры данных для поиска информации в Интернет.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5.1.2. Поиск мультимедийной информации в Интернет, с использованием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web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>-технологий, на всех видах платформ, в том числе адаптированных для мобильных устройств (смартфоны и планшеты) в перспективных беспроводных сетях (например, LTE).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5.2. Распознавание и обработка образов, видеоинформации и голоса: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5.2.1. Разработки и исследования новейших методов и математических моделей обработки изображений и компьютерной графики (2D/3D) для новых видов пользовательских интерфейсов, дополненной реальности, </w:t>
      </w:r>
      <w:r w:rsidRPr="002B4309">
        <w:rPr>
          <w:rFonts w:ascii="Times New Roman" w:hAnsi="Times New Roman"/>
          <w:bCs/>
          <w:sz w:val="28"/>
          <w:szCs w:val="28"/>
        </w:rPr>
        <w:lastRenderedPageBreak/>
        <w:t xml:space="preserve">улучшения производительности и расширения возможностей рендеринга, представления 2D/3D-информации на основе стандартизованных </w:t>
      </w:r>
      <w:proofErr w:type="gramStart"/>
      <w:r w:rsidRPr="002B4309">
        <w:rPr>
          <w:rFonts w:ascii="Times New Roman" w:hAnsi="Times New Roman"/>
          <w:bCs/>
          <w:sz w:val="28"/>
          <w:szCs w:val="28"/>
        </w:rPr>
        <w:t>кросс-платформенных</w:t>
      </w:r>
      <w:proofErr w:type="gramEnd"/>
      <w:r w:rsidRPr="002B4309">
        <w:rPr>
          <w:rFonts w:ascii="Times New Roman" w:hAnsi="Times New Roman"/>
          <w:bCs/>
          <w:sz w:val="28"/>
          <w:szCs w:val="28"/>
        </w:rPr>
        <w:t xml:space="preserve"> решений.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5.2.2. Разработка алгоритмов и программно-аппаратных комплексов для распознавания и выделения смысловой информации из естественной речи и использования в широком спектре новых программных </w:t>
      </w:r>
      <w:proofErr w:type="gramStart"/>
      <w:r w:rsidRPr="002B4309">
        <w:rPr>
          <w:rFonts w:ascii="Times New Roman" w:hAnsi="Times New Roman"/>
          <w:bCs/>
          <w:sz w:val="28"/>
          <w:szCs w:val="28"/>
        </w:rPr>
        <w:t>приложений</w:t>
      </w:r>
      <w:proofErr w:type="gramEnd"/>
      <w:r w:rsidRPr="002B4309">
        <w:rPr>
          <w:rFonts w:ascii="Times New Roman" w:hAnsi="Times New Roman"/>
          <w:bCs/>
          <w:sz w:val="28"/>
          <w:szCs w:val="28"/>
        </w:rPr>
        <w:t xml:space="preserve"> в том числе и для мобильных устройств перспективных беспроводных сетей. Разработка приложений для поиска и смысловой идентификации </w:t>
      </w:r>
      <w:proofErr w:type="gramStart"/>
      <w:r w:rsidRPr="002B4309">
        <w:rPr>
          <w:rFonts w:ascii="Times New Roman" w:hAnsi="Times New Roman"/>
          <w:bCs/>
          <w:sz w:val="28"/>
          <w:szCs w:val="28"/>
        </w:rPr>
        <w:t>аудио-информации</w:t>
      </w:r>
      <w:proofErr w:type="gramEnd"/>
      <w:r w:rsidRPr="002B4309">
        <w:rPr>
          <w:rFonts w:ascii="Times New Roman" w:hAnsi="Times New Roman"/>
          <w:bCs/>
          <w:sz w:val="28"/>
          <w:szCs w:val="28"/>
        </w:rPr>
        <w:t xml:space="preserve"> в сети Интернет.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5.3. Новые методы хранения, обработки и передачи информации: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5.3.1. Разработка новых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наноустройств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для хранения и обработки информации (туннельные транзисторы,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спинтроника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; резистивные,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наномеханические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и другие новые элементы памяти) для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энергоэффективных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приборов.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5.3.2. Исследования и разработки в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фотонике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метаматериалах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>, позволяющие создавать принципиально новые, полностью оптические вычислительные устройства, устройства хранения и обмена данными, так и гибридные оптические компоненты для традиционных компьютеров.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5.3.3. Разработка быстродействующих электронных устройств и материалов для перспективных способов передачи информации, в том числе беспроводных сетей. 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5.3.4. Новые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энергоэффективные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и отказоустойчивые архитектуры микропроцессоров, в том числе на новых логических принципах.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5.4. Разработка новых высокопроизводительных систем вычислений и хранения данных: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5.4.1. Исследования и разработки в области новых архитектур многопроцессорных вычислительных систем, в том числе реконфигурируемые и проблемно ориентированные архитектуры.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lastRenderedPageBreak/>
        <w:t>5.4.2. Новые подходы к созданию параллельных алгоритмов.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5.4.3. Разработка новых топологий связи и протоколов взаимодействия для повышения отказоустойчивости и снижения времен обмена между элементами системы.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5.4.4. Разработка технологий, алгоритмов и программного обеспечения для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экзафлопных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систем. 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5.5. Мобильные приложения: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5.5.1. Разработка и коммерциализация </w:t>
      </w:r>
      <w:proofErr w:type="gramStart"/>
      <w:r w:rsidRPr="002B4309">
        <w:rPr>
          <w:rFonts w:ascii="Times New Roman" w:hAnsi="Times New Roman"/>
          <w:bCs/>
          <w:sz w:val="28"/>
          <w:szCs w:val="28"/>
        </w:rPr>
        <w:t>кросс-платформенных</w:t>
      </w:r>
      <w:proofErr w:type="gramEnd"/>
      <w:r w:rsidRPr="002B4309">
        <w:rPr>
          <w:rFonts w:ascii="Times New Roman" w:hAnsi="Times New Roman"/>
          <w:bCs/>
          <w:sz w:val="28"/>
          <w:szCs w:val="28"/>
        </w:rPr>
        <w:t xml:space="preserve"> приложений для смартфонов и планшетных устройств, повышающих производительность труда, улучшающих совместную работу широкой аудитории пользователей. Создание облачных платформ для разработки новых мобильных приложений;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5.5.2. Создание платформ и приложений для беспроводных коммуникаций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machine-to-machine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communications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в перспективных беспроводных сетях. Исследования и разработки в области новых стандартов M2M.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5.6.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Web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X.0: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5.6.1. Разработки и исследования в области новых парадигм развития всемирной паутины (</w:t>
      </w:r>
      <w:proofErr w:type="gramStart"/>
      <w:r w:rsidRPr="002B4309">
        <w:rPr>
          <w:rFonts w:ascii="Times New Roman" w:hAnsi="Times New Roman"/>
          <w:bCs/>
          <w:sz w:val="28"/>
          <w:szCs w:val="28"/>
        </w:rPr>
        <w:t>семантический</w:t>
      </w:r>
      <w:proofErr w:type="gramEnd"/>
      <w:r w:rsidRPr="002B4309">
        <w:rPr>
          <w:rFonts w:ascii="Times New Roman" w:hAnsi="Times New Roman"/>
          <w:bCs/>
          <w:sz w:val="28"/>
          <w:szCs w:val="28"/>
        </w:rPr>
        <w:t xml:space="preserve"> веб,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Web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3.0 и далее), направленные на развитие стандартов, RDF и OWL, описывающих свойства и отношения между различными объектами виртуального и реального мира.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5.6.2. Создание таких программных продуктов и сервисов (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PaaS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SaaS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), как средств моделирования, визуального отображения сложных инженерных объектов и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репозитории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семантической и прагматической информации для использования в поисковых системах, автоматизированном проектировании (в том числе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generative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design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>) и других сферах.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5.6.3. Создание новых поколений систем программирования: языковых верстаков (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language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workbenches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). Создание новых языков программирования </w:t>
      </w:r>
      <w:r w:rsidRPr="002B4309">
        <w:rPr>
          <w:rFonts w:ascii="Times New Roman" w:hAnsi="Times New Roman"/>
          <w:bCs/>
          <w:sz w:val="28"/>
          <w:szCs w:val="28"/>
        </w:rPr>
        <w:lastRenderedPageBreak/>
        <w:t>и развитие имеющейся инструментальной поддержки существующих языков программирования.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5.7. Сложные инженерные решения.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5.7.1. Разработка новых методов и алгоритмов для сбора, хранения и интеллектуального анализа больших объемов данных вычислительных и натурных экспериментов, построения метамоделей.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5.7.2. Разработка и внедрение программного обеспечения для многодисциплинарной оптимизации на базе передовых достижений в области теории оптимизации, предсказательного моделирования и компьютерных технологий для сокращения сроков проектирования и повышения качества изделий. 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5.7.3. Разработка и внедрение программных продуктов для управления жизненным циклом моделирования (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simulation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lifecycle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management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>) и совместной работы над проектами в виртуальном пространстве (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virtual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collaborative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engineering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>).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5.7.4. Системы навигации с использованием ИТ-решений для реализации широкого спектра услуг, основанных на точном определении места абонента как с использованием спутниковых систем навигации (ГЛОНАСС), так и альтернативных, на основе перспективных беспроводных сетей.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5.8. Программное обеспечение для финансовой и банковской сферы: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5.8.1. Разработка продуктов и «облачных» решений в области банковских информационных систем, включая поддержку федеральных платежных онлайн систем, </w:t>
      </w:r>
      <w:proofErr w:type="gramStart"/>
      <w:r w:rsidRPr="002B4309">
        <w:rPr>
          <w:rFonts w:ascii="Times New Roman" w:hAnsi="Times New Roman"/>
          <w:bCs/>
          <w:sz w:val="28"/>
          <w:szCs w:val="28"/>
        </w:rPr>
        <w:t>микро-платежных</w:t>
      </w:r>
      <w:proofErr w:type="gramEnd"/>
      <w:r w:rsidRPr="002B4309">
        <w:rPr>
          <w:rFonts w:ascii="Times New Roman" w:hAnsi="Times New Roman"/>
          <w:bCs/>
          <w:sz w:val="28"/>
          <w:szCs w:val="28"/>
        </w:rPr>
        <w:t xml:space="preserve"> сетей и систем платежей с использованием биометрических способов идентификации личности.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5.8.2. Разработки и программные продукты в области мобильных платежей и мобильной коммерции в перспективных беспроводных сетях с </w:t>
      </w:r>
      <w:r w:rsidRPr="002B4309">
        <w:rPr>
          <w:rFonts w:ascii="Times New Roman" w:hAnsi="Times New Roman"/>
          <w:bCs/>
          <w:sz w:val="28"/>
          <w:szCs w:val="28"/>
        </w:rPr>
        <w:lastRenderedPageBreak/>
        <w:t>использованием биометрических данных, технологий NFC и иных стандартов, основанных на радио-идентификации.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5.8.3. Разработки для повышения эффективности и прозрачности финансовых и банковских бизнес-процессов основанные как на традиционных программных продуктах, так и по модели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SaaS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>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5.8.4. Разработка и внедрение программно-аппаратных комплексов для обеспечения защиты банковской тайны и исполнения федеральных законов.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5.9. Облачные вычисления: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5.9.1. Исследования и разработки систем и платформ основанных на предоставлении облачных вычислений и информационных услуг: от предоставления ПО как услуги, до предоставления </w:t>
      </w:r>
      <w:proofErr w:type="gramStart"/>
      <w:r w:rsidRPr="002B4309">
        <w:rPr>
          <w:rFonts w:ascii="Times New Roman" w:hAnsi="Times New Roman"/>
          <w:bCs/>
          <w:sz w:val="28"/>
          <w:szCs w:val="28"/>
        </w:rPr>
        <w:t>ИТ</w:t>
      </w:r>
      <w:proofErr w:type="gramEnd"/>
      <w:r w:rsidRPr="002B4309">
        <w:rPr>
          <w:rFonts w:ascii="Times New Roman" w:hAnsi="Times New Roman"/>
          <w:bCs/>
          <w:sz w:val="28"/>
          <w:szCs w:val="28"/>
        </w:rPr>
        <w:t xml:space="preserve"> как услуги.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5.9.2. Разработка элементов инфраструктуры и программного обеспечения для реализации различных моделей предоставления облачных вычислений: публичное, частное, гибридное и т.д. 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5.9.3. Разработки в области обеспечения информационной безопасности облачных вычислений.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5.10. Аналитическое программное обеспечение: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5.10.1. Разработка эффективных алгоритмов и методов анализа крупных массивов данных для научного и промышленного использования. Разработка программных приложений для сегмента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business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industrial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intelligence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предоставляемых по традиционным и альтернативным моделям (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SaaS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>).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5.10.2. Разработка интуитивно понятных, инновационных средств отображения комплексной аналитической информации для различных видов мобильных устройств, включая планшетные компьютеры.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5.10.3. Разработка приложений для анализа и мониторинга поведения в сетях операторов фиксированной и мобильной связи в целях оптимизации нагрузки и предотвращения несанкционированного доступа.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lastRenderedPageBreak/>
        <w:t>5.10.4. Разработка корпоративных систем управления нормативно-справочной информацией для предприятий (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Master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Data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Management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>).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5.11. ИТ-безопасность: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5.11.1. Разработка программных решений, приложений, сервисов и платформ, обеспечивающие сохранение целостности информации и защиту от несанкционированного доступа, предотвращение хищений персональных данных пользователей.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5.11.2. Разработка приложений защиты от вирусов, вредоносного </w:t>
      </w:r>
      <w:proofErr w:type="gramStart"/>
      <w:r w:rsidRPr="002B4309">
        <w:rPr>
          <w:rFonts w:ascii="Times New Roman" w:hAnsi="Times New Roman"/>
          <w:bCs/>
          <w:sz w:val="28"/>
          <w:szCs w:val="28"/>
        </w:rPr>
        <w:t>ПО</w:t>
      </w:r>
      <w:proofErr w:type="gramEnd"/>
      <w:r w:rsidRPr="002B4309">
        <w:rPr>
          <w:rFonts w:ascii="Times New Roman" w:hAnsi="Times New Roman"/>
          <w:bCs/>
          <w:sz w:val="28"/>
          <w:szCs w:val="28"/>
        </w:rPr>
        <w:t>, средств поиска уязвимостей в информационных системах.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5.11.3. Разработка приложений для </w:t>
      </w:r>
      <w:proofErr w:type="gramStart"/>
      <w:r w:rsidRPr="002B4309">
        <w:rPr>
          <w:rFonts w:ascii="Times New Roman" w:hAnsi="Times New Roman"/>
          <w:bCs/>
          <w:sz w:val="28"/>
          <w:szCs w:val="28"/>
        </w:rPr>
        <w:t>мобильный</w:t>
      </w:r>
      <w:proofErr w:type="gramEnd"/>
      <w:r w:rsidRPr="002B4309">
        <w:rPr>
          <w:rFonts w:ascii="Times New Roman" w:hAnsi="Times New Roman"/>
          <w:bCs/>
          <w:sz w:val="28"/>
          <w:szCs w:val="28"/>
        </w:rPr>
        <w:t xml:space="preserve"> устройств, обеспечивающих защиту тайны связи, персональных данных и выполнение федеральных законов.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5.11.4. Разработка корпоративных приложений для защиты интеллектуальной собственности, включая управление цифровыми правами (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Digital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Rights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Management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>), управление цифровой подписью и др.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5.12. Беспроводные сенсорные сети: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5.12.1. Разработки и исследования в области распределённых самоорганизующихся сетей, состоящих из множеств независимых узлов, имеющих функции сенсоров, анализаторов и маршрутизаторов с поддержкой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QoS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для применения в управлении промышленными, охранными и инфраструктурными установками и сооружениями на транспорте и в воздушных сообщениях (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Vehicle-to-Vehicle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communications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). 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5.12.2. Разработки и исследования в области новых высокопроизводительных алгоритмов обработки цифровых сигналов в радиосетях, включая программно-определяемые радиосистемы (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software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defined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wireless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communication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platforms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>).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lastRenderedPageBreak/>
        <w:t xml:space="preserve">5.12.3. Разработки и исследования в области таких новых стандартов беспроводной связи, как 6LoWPAN,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Bluetooth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3.0 и других перспективных направлений.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5.13. Встроенные системы управления: 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5.13.1. Исследования и разработки в области использования встроенных систем управления такими сложными объектами, как электрогенераторы, коммунальные сооружения и т.п.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5.13.2. Исследования в области повсеместных вычислений (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ubiquitous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computing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internet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of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things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>), новых видов приложений встроенных коммуникаций (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embedded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communications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>) для мобильных устройств.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5.13.3. Исследования и разработки в области управления сложными транспортными процессами с помощью встроенных устройств управления.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5.14. "Зеленые" информационные технологии: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5.14.1. Исследования и разработки в области повышения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энергоэффективности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информационных технологий. В частности, </w:t>
      </w:r>
      <w:proofErr w:type="gramStart"/>
      <w:r w:rsidRPr="002B4309">
        <w:rPr>
          <w:rFonts w:ascii="Times New Roman" w:hAnsi="Times New Roman"/>
          <w:bCs/>
          <w:sz w:val="28"/>
          <w:szCs w:val="28"/>
        </w:rPr>
        <w:t>решения</w:t>
      </w:r>
      <w:proofErr w:type="gramEnd"/>
      <w:r w:rsidRPr="002B4309">
        <w:rPr>
          <w:rFonts w:ascii="Times New Roman" w:hAnsi="Times New Roman"/>
          <w:bCs/>
          <w:sz w:val="28"/>
          <w:szCs w:val="28"/>
        </w:rPr>
        <w:t xml:space="preserve"> увеличивающие жизненный цикл ИТ-инфраструктуры, повышающие эффективность использования компьютерного оборудования и алгоритмов вычислений, хранения и архивации данных, сокращающие энергопотребление вычислительных комплексов и платформ за счет распределенных вычислений в областях с более низкой стоимостью энергоресурсов.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5.14.2. Разработка и внедрение программно-аппаратных решений для повышения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энергоэффективности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центров обработки данных (ЦОД), как виртуализация, использование терминальных решений доступа к вычислительным ресурсам, тиражирования лучших практик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энергоэффективности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и строительства ЦОД на основе открытых стандартов.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5.14.3. Разработки и внедрения технологий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телеприсутствия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и удаленной работы.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lastRenderedPageBreak/>
        <w:t xml:space="preserve">5.14.4.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Энергоэффективные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системы охлаждения и рекуперации энергии </w:t>
      </w:r>
      <w:proofErr w:type="gramStart"/>
      <w:r w:rsidRPr="002B4309">
        <w:rPr>
          <w:rFonts w:ascii="Times New Roman" w:hAnsi="Times New Roman"/>
          <w:bCs/>
          <w:sz w:val="28"/>
          <w:szCs w:val="28"/>
        </w:rPr>
        <w:t>для</w:t>
      </w:r>
      <w:proofErr w:type="gram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2B4309">
        <w:rPr>
          <w:rFonts w:ascii="Times New Roman" w:hAnsi="Times New Roman"/>
          <w:bCs/>
          <w:sz w:val="28"/>
          <w:szCs w:val="28"/>
        </w:rPr>
        <w:t>дата</w:t>
      </w:r>
      <w:proofErr w:type="gramEnd"/>
      <w:r w:rsidRPr="002B4309">
        <w:rPr>
          <w:rFonts w:ascii="Times New Roman" w:hAnsi="Times New Roman"/>
          <w:bCs/>
          <w:sz w:val="28"/>
          <w:szCs w:val="28"/>
        </w:rPr>
        <w:t xml:space="preserve"> и вычислительных центров.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5.15. </w:t>
      </w:r>
      <w:proofErr w:type="gramStart"/>
      <w:r w:rsidRPr="002B4309">
        <w:rPr>
          <w:rFonts w:ascii="Times New Roman" w:hAnsi="Times New Roman"/>
          <w:bCs/>
          <w:sz w:val="28"/>
          <w:szCs w:val="28"/>
        </w:rPr>
        <w:t>ИТ</w:t>
      </w:r>
      <w:proofErr w:type="gramEnd"/>
      <w:r w:rsidRPr="002B4309">
        <w:rPr>
          <w:rFonts w:ascii="Times New Roman" w:hAnsi="Times New Roman"/>
          <w:bCs/>
          <w:sz w:val="28"/>
          <w:szCs w:val="28"/>
        </w:rPr>
        <w:t xml:space="preserve"> в образовании:</w:t>
      </w:r>
    </w:p>
    <w:p w:rsidR="002B4309" w:rsidRPr="007479EA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5.15.1. Разработка и внедрение программно-аппаратных платформ, способствующих поддержке, интенсификации и увеличению вовлеченности учащихся в образовательный процесс с помощью информационных технологий. В</w:t>
      </w:r>
      <w:r w:rsidRPr="007479EA">
        <w:rPr>
          <w:rFonts w:ascii="Times New Roman" w:hAnsi="Times New Roman"/>
          <w:bCs/>
          <w:sz w:val="28"/>
          <w:szCs w:val="28"/>
        </w:rPr>
        <w:t xml:space="preserve"> </w:t>
      </w:r>
      <w:r w:rsidRPr="002B4309">
        <w:rPr>
          <w:rFonts w:ascii="Times New Roman" w:hAnsi="Times New Roman"/>
          <w:bCs/>
          <w:sz w:val="28"/>
          <w:szCs w:val="28"/>
        </w:rPr>
        <w:t>частности</w:t>
      </w:r>
      <w:r w:rsidRPr="007479EA">
        <w:rPr>
          <w:rFonts w:ascii="Times New Roman" w:hAnsi="Times New Roman"/>
          <w:bCs/>
          <w:sz w:val="28"/>
          <w:szCs w:val="28"/>
        </w:rPr>
        <w:t xml:space="preserve">, </w:t>
      </w:r>
      <w:r w:rsidRPr="002B4309">
        <w:rPr>
          <w:rFonts w:ascii="Times New Roman" w:hAnsi="Times New Roman"/>
          <w:bCs/>
          <w:sz w:val="28"/>
          <w:szCs w:val="28"/>
        </w:rPr>
        <w:t>с</w:t>
      </w:r>
      <w:r w:rsidRPr="007479EA">
        <w:rPr>
          <w:rFonts w:ascii="Times New Roman" w:hAnsi="Times New Roman"/>
          <w:bCs/>
          <w:sz w:val="28"/>
          <w:szCs w:val="28"/>
        </w:rPr>
        <w:t xml:space="preserve"> </w:t>
      </w:r>
      <w:r w:rsidRPr="002B4309">
        <w:rPr>
          <w:rFonts w:ascii="Times New Roman" w:hAnsi="Times New Roman"/>
          <w:bCs/>
          <w:sz w:val="28"/>
          <w:szCs w:val="28"/>
        </w:rPr>
        <w:t>помощью</w:t>
      </w:r>
      <w:r w:rsidRPr="007479EA">
        <w:rPr>
          <w:rFonts w:ascii="Times New Roman" w:hAnsi="Times New Roman"/>
          <w:bCs/>
          <w:sz w:val="28"/>
          <w:szCs w:val="28"/>
        </w:rPr>
        <w:t xml:space="preserve"> </w:t>
      </w:r>
      <w:r w:rsidRPr="002B4309">
        <w:rPr>
          <w:rFonts w:ascii="Times New Roman" w:hAnsi="Times New Roman"/>
          <w:bCs/>
          <w:sz w:val="28"/>
          <w:szCs w:val="28"/>
        </w:rPr>
        <w:t>технологий</w:t>
      </w:r>
      <w:r w:rsidRPr="007479EA">
        <w:rPr>
          <w:rFonts w:ascii="Times New Roman" w:hAnsi="Times New Roman"/>
          <w:bCs/>
          <w:sz w:val="28"/>
          <w:szCs w:val="28"/>
        </w:rPr>
        <w:t xml:space="preserve"> </w:t>
      </w:r>
      <w:r w:rsidRPr="002B4309">
        <w:rPr>
          <w:rFonts w:ascii="Times New Roman" w:hAnsi="Times New Roman"/>
          <w:bCs/>
          <w:sz w:val="28"/>
          <w:szCs w:val="28"/>
        </w:rPr>
        <w:t>на</w:t>
      </w:r>
      <w:r w:rsidRPr="007479EA">
        <w:rPr>
          <w:rFonts w:ascii="Times New Roman" w:hAnsi="Times New Roman"/>
          <w:bCs/>
          <w:sz w:val="28"/>
          <w:szCs w:val="28"/>
        </w:rPr>
        <w:t xml:space="preserve"> </w:t>
      </w:r>
      <w:r w:rsidRPr="002B4309">
        <w:rPr>
          <w:rFonts w:ascii="Times New Roman" w:hAnsi="Times New Roman"/>
          <w:bCs/>
          <w:sz w:val="28"/>
          <w:szCs w:val="28"/>
        </w:rPr>
        <w:t>основе</w:t>
      </w:r>
      <w:r w:rsidRPr="007479EA">
        <w:rPr>
          <w:rFonts w:ascii="Times New Roman" w:hAnsi="Times New Roman"/>
          <w:bCs/>
          <w:sz w:val="28"/>
          <w:szCs w:val="28"/>
        </w:rPr>
        <w:t xml:space="preserve"> </w:t>
      </w:r>
      <w:r w:rsidRPr="002B4309">
        <w:rPr>
          <w:rFonts w:ascii="Times New Roman" w:hAnsi="Times New Roman"/>
          <w:bCs/>
          <w:sz w:val="28"/>
          <w:szCs w:val="28"/>
          <w:lang w:val="en-US"/>
        </w:rPr>
        <w:t>CBT</w:t>
      </w:r>
      <w:r w:rsidRPr="007479EA">
        <w:rPr>
          <w:rFonts w:ascii="Times New Roman" w:hAnsi="Times New Roman"/>
          <w:bCs/>
          <w:sz w:val="28"/>
          <w:szCs w:val="28"/>
        </w:rPr>
        <w:t xml:space="preserve"> (</w:t>
      </w:r>
      <w:r w:rsidRPr="002B4309">
        <w:rPr>
          <w:rFonts w:ascii="Times New Roman" w:hAnsi="Times New Roman"/>
          <w:bCs/>
          <w:sz w:val="28"/>
          <w:szCs w:val="28"/>
          <w:lang w:val="en-US"/>
        </w:rPr>
        <w:t>Computer</w:t>
      </w:r>
      <w:r w:rsidRPr="007479EA">
        <w:rPr>
          <w:rFonts w:ascii="Times New Roman" w:hAnsi="Times New Roman"/>
          <w:bCs/>
          <w:sz w:val="28"/>
          <w:szCs w:val="28"/>
        </w:rPr>
        <w:t>-</w:t>
      </w:r>
      <w:r w:rsidRPr="002B4309">
        <w:rPr>
          <w:rFonts w:ascii="Times New Roman" w:hAnsi="Times New Roman"/>
          <w:bCs/>
          <w:sz w:val="28"/>
          <w:szCs w:val="28"/>
          <w:lang w:val="en-US"/>
        </w:rPr>
        <w:t>Based</w:t>
      </w:r>
      <w:r w:rsidRPr="007479EA">
        <w:rPr>
          <w:rFonts w:ascii="Times New Roman" w:hAnsi="Times New Roman"/>
          <w:bCs/>
          <w:sz w:val="28"/>
          <w:szCs w:val="28"/>
        </w:rPr>
        <w:t xml:space="preserve"> </w:t>
      </w:r>
      <w:r w:rsidRPr="002B4309">
        <w:rPr>
          <w:rFonts w:ascii="Times New Roman" w:hAnsi="Times New Roman"/>
          <w:bCs/>
          <w:sz w:val="28"/>
          <w:szCs w:val="28"/>
          <w:lang w:val="en-US"/>
        </w:rPr>
        <w:t>Training</w:t>
      </w:r>
      <w:r w:rsidRPr="007479EA">
        <w:rPr>
          <w:rFonts w:ascii="Times New Roman" w:hAnsi="Times New Roman"/>
          <w:bCs/>
          <w:sz w:val="28"/>
          <w:szCs w:val="28"/>
        </w:rPr>
        <w:t xml:space="preserve">), </w:t>
      </w:r>
      <w:r w:rsidRPr="002B4309">
        <w:rPr>
          <w:rFonts w:ascii="Times New Roman" w:hAnsi="Times New Roman"/>
          <w:bCs/>
          <w:sz w:val="28"/>
          <w:szCs w:val="28"/>
          <w:lang w:val="en-US"/>
        </w:rPr>
        <w:t>IBT</w:t>
      </w:r>
      <w:r w:rsidRPr="007479EA">
        <w:rPr>
          <w:rFonts w:ascii="Times New Roman" w:hAnsi="Times New Roman"/>
          <w:bCs/>
          <w:sz w:val="28"/>
          <w:szCs w:val="28"/>
        </w:rPr>
        <w:t xml:space="preserve"> (</w:t>
      </w:r>
      <w:r w:rsidRPr="002B4309">
        <w:rPr>
          <w:rFonts w:ascii="Times New Roman" w:hAnsi="Times New Roman"/>
          <w:bCs/>
          <w:sz w:val="28"/>
          <w:szCs w:val="28"/>
          <w:lang w:val="en-US"/>
        </w:rPr>
        <w:t>Internet</w:t>
      </w:r>
      <w:r w:rsidRPr="007479EA">
        <w:rPr>
          <w:rFonts w:ascii="Times New Roman" w:hAnsi="Times New Roman"/>
          <w:bCs/>
          <w:sz w:val="28"/>
          <w:szCs w:val="28"/>
        </w:rPr>
        <w:t>-</w:t>
      </w:r>
      <w:r w:rsidRPr="002B4309">
        <w:rPr>
          <w:rFonts w:ascii="Times New Roman" w:hAnsi="Times New Roman"/>
          <w:bCs/>
          <w:sz w:val="28"/>
          <w:szCs w:val="28"/>
          <w:lang w:val="en-US"/>
        </w:rPr>
        <w:t>Based</w:t>
      </w:r>
      <w:r w:rsidRPr="007479EA">
        <w:rPr>
          <w:rFonts w:ascii="Times New Roman" w:hAnsi="Times New Roman"/>
          <w:bCs/>
          <w:sz w:val="28"/>
          <w:szCs w:val="28"/>
        </w:rPr>
        <w:t xml:space="preserve"> </w:t>
      </w:r>
      <w:r w:rsidRPr="002B4309">
        <w:rPr>
          <w:rFonts w:ascii="Times New Roman" w:hAnsi="Times New Roman"/>
          <w:bCs/>
          <w:sz w:val="28"/>
          <w:szCs w:val="28"/>
          <w:lang w:val="en-US"/>
        </w:rPr>
        <w:t>Training</w:t>
      </w:r>
      <w:r w:rsidRPr="007479EA">
        <w:rPr>
          <w:rFonts w:ascii="Times New Roman" w:hAnsi="Times New Roman"/>
          <w:bCs/>
          <w:sz w:val="28"/>
          <w:szCs w:val="28"/>
        </w:rPr>
        <w:t xml:space="preserve">) </w:t>
      </w:r>
      <w:r w:rsidRPr="002B4309">
        <w:rPr>
          <w:rFonts w:ascii="Times New Roman" w:hAnsi="Times New Roman"/>
          <w:bCs/>
          <w:sz w:val="28"/>
          <w:szCs w:val="28"/>
        </w:rPr>
        <w:t>или</w:t>
      </w:r>
      <w:r w:rsidRPr="007479EA">
        <w:rPr>
          <w:rFonts w:ascii="Times New Roman" w:hAnsi="Times New Roman"/>
          <w:bCs/>
          <w:sz w:val="28"/>
          <w:szCs w:val="28"/>
        </w:rPr>
        <w:t xml:space="preserve"> </w:t>
      </w:r>
      <w:r w:rsidRPr="002B4309">
        <w:rPr>
          <w:rFonts w:ascii="Times New Roman" w:hAnsi="Times New Roman"/>
          <w:bCs/>
          <w:sz w:val="28"/>
          <w:szCs w:val="28"/>
          <w:lang w:val="en-US"/>
        </w:rPr>
        <w:t>WBT</w:t>
      </w:r>
      <w:r w:rsidRPr="007479EA">
        <w:rPr>
          <w:rFonts w:ascii="Times New Roman" w:hAnsi="Times New Roman"/>
          <w:bCs/>
          <w:sz w:val="28"/>
          <w:szCs w:val="28"/>
        </w:rPr>
        <w:t xml:space="preserve"> (</w:t>
      </w:r>
      <w:r w:rsidRPr="002B4309">
        <w:rPr>
          <w:rFonts w:ascii="Times New Roman" w:hAnsi="Times New Roman"/>
          <w:bCs/>
          <w:sz w:val="28"/>
          <w:szCs w:val="28"/>
          <w:lang w:val="en-US"/>
        </w:rPr>
        <w:t>Web</w:t>
      </w:r>
      <w:r w:rsidRPr="007479EA">
        <w:rPr>
          <w:rFonts w:ascii="Times New Roman" w:hAnsi="Times New Roman"/>
          <w:bCs/>
          <w:sz w:val="28"/>
          <w:szCs w:val="28"/>
        </w:rPr>
        <w:t>-</w:t>
      </w:r>
      <w:r w:rsidRPr="002B4309">
        <w:rPr>
          <w:rFonts w:ascii="Times New Roman" w:hAnsi="Times New Roman"/>
          <w:bCs/>
          <w:sz w:val="28"/>
          <w:szCs w:val="28"/>
          <w:lang w:val="en-US"/>
        </w:rPr>
        <w:t>Based</w:t>
      </w:r>
      <w:r w:rsidRPr="007479EA">
        <w:rPr>
          <w:rFonts w:ascii="Times New Roman" w:hAnsi="Times New Roman"/>
          <w:bCs/>
          <w:sz w:val="28"/>
          <w:szCs w:val="28"/>
        </w:rPr>
        <w:t xml:space="preserve"> </w:t>
      </w:r>
      <w:r w:rsidRPr="002B4309">
        <w:rPr>
          <w:rFonts w:ascii="Times New Roman" w:hAnsi="Times New Roman"/>
          <w:bCs/>
          <w:sz w:val="28"/>
          <w:szCs w:val="28"/>
          <w:lang w:val="en-US"/>
        </w:rPr>
        <w:t>Training</w:t>
      </w:r>
      <w:r w:rsidRPr="007479EA">
        <w:rPr>
          <w:rFonts w:ascii="Times New Roman" w:hAnsi="Times New Roman"/>
          <w:bCs/>
          <w:sz w:val="28"/>
          <w:szCs w:val="28"/>
        </w:rPr>
        <w:t xml:space="preserve">). </w:t>
      </w:r>
      <w:r w:rsidRPr="002B4309">
        <w:rPr>
          <w:rFonts w:ascii="Times New Roman" w:hAnsi="Times New Roman"/>
          <w:bCs/>
          <w:sz w:val="28"/>
          <w:szCs w:val="28"/>
        </w:rPr>
        <w:t>Разработка</w:t>
      </w:r>
      <w:r w:rsidRPr="007479EA">
        <w:rPr>
          <w:rFonts w:ascii="Times New Roman" w:hAnsi="Times New Roman"/>
          <w:bCs/>
          <w:sz w:val="28"/>
          <w:szCs w:val="28"/>
        </w:rPr>
        <w:t xml:space="preserve"> </w:t>
      </w:r>
      <w:r w:rsidRPr="002B4309">
        <w:rPr>
          <w:rFonts w:ascii="Times New Roman" w:hAnsi="Times New Roman"/>
          <w:bCs/>
          <w:sz w:val="28"/>
          <w:szCs w:val="28"/>
        </w:rPr>
        <w:t>платформ</w:t>
      </w:r>
      <w:r w:rsidRPr="007479EA">
        <w:rPr>
          <w:rFonts w:ascii="Times New Roman" w:hAnsi="Times New Roman"/>
          <w:bCs/>
          <w:sz w:val="28"/>
          <w:szCs w:val="28"/>
        </w:rPr>
        <w:t xml:space="preserve"> </w:t>
      </w:r>
      <w:r w:rsidRPr="002B4309">
        <w:rPr>
          <w:rFonts w:ascii="Times New Roman" w:hAnsi="Times New Roman"/>
          <w:bCs/>
          <w:sz w:val="28"/>
          <w:szCs w:val="28"/>
        </w:rPr>
        <w:t>и</w:t>
      </w:r>
      <w:r w:rsidRPr="007479EA">
        <w:rPr>
          <w:rFonts w:ascii="Times New Roman" w:hAnsi="Times New Roman"/>
          <w:bCs/>
          <w:sz w:val="28"/>
          <w:szCs w:val="28"/>
        </w:rPr>
        <w:t xml:space="preserve"> </w:t>
      </w:r>
      <w:r w:rsidRPr="002B4309">
        <w:rPr>
          <w:rFonts w:ascii="Times New Roman" w:hAnsi="Times New Roman"/>
          <w:bCs/>
          <w:sz w:val="28"/>
          <w:szCs w:val="28"/>
        </w:rPr>
        <w:t>средств</w:t>
      </w:r>
      <w:r w:rsidRPr="007479EA">
        <w:rPr>
          <w:rFonts w:ascii="Times New Roman" w:hAnsi="Times New Roman"/>
          <w:bCs/>
          <w:sz w:val="28"/>
          <w:szCs w:val="28"/>
        </w:rPr>
        <w:t xml:space="preserve">, </w:t>
      </w:r>
      <w:r w:rsidRPr="002B4309">
        <w:rPr>
          <w:rFonts w:ascii="Times New Roman" w:hAnsi="Times New Roman"/>
          <w:bCs/>
          <w:sz w:val="28"/>
          <w:szCs w:val="28"/>
        </w:rPr>
        <w:t>поддерживающих</w:t>
      </w:r>
      <w:r w:rsidRPr="007479EA">
        <w:rPr>
          <w:rFonts w:ascii="Times New Roman" w:hAnsi="Times New Roman"/>
          <w:bCs/>
          <w:sz w:val="28"/>
          <w:szCs w:val="28"/>
        </w:rPr>
        <w:t xml:space="preserve"> </w:t>
      </w:r>
      <w:r w:rsidRPr="002B4309">
        <w:rPr>
          <w:rFonts w:ascii="Times New Roman" w:hAnsi="Times New Roman"/>
          <w:bCs/>
          <w:sz w:val="28"/>
          <w:szCs w:val="28"/>
          <w:lang w:val="en-US"/>
        </w:rPr>
        <w:t>Virtual</w:t>
      </w:r>
      <w:r w:rsidRPr="007479EA">
        <w:rPr>
          <w:rFonts w:ascii="Times New Roman" w:hAnsi="Times New Roman"/>
          <w:bCs/>
          <w:sz w:val="28"/>
          <w:szCs w:val="28"/>
        </w:rPr>
        <w:t xml:space="preserve"> </w:t>
      </w:r>
      <w:r w:rsidRPr="002B4309">
        <w:rPr>
          <w:rFonts w:ascii="Times New Roman" w:hAnsi="Times New Roman"/>
          <w:bCs/>
          <w:sz w:val="28"/>
          <w:szCs w:val="28"/>
          <w:lang w:val="en-US"/>
        </w:rPr>
        <w:t>Learning</w:t>
      </w:r>
      <w:r w:rsidRPr="007479EA">
        <w:rPr>
          <w:rFonts w:ascii="Times New Roman" w:hAnsi="Times New Roman"/>
          <w:bCs/>
          <w:sz w:val="28"/>
          <w:szCs w:val="28"/>
        </w:rPr>
        <w:t xml:space="preserve"> </w:t>
      </w:r>
      <w:r w:rsidRPr="002B4309">
        <w:rPr>
          <w:rFonts w:ascii="Times New Roman" w:hAnsi="Times New Roman"/>
          <w:bCs/>
          <w:sz w:val="28"/>
          <w:szCs w:val="28"/>
          <w:lang w:val="en-US"/>
        </w:rPr>
        <w:t>Environment</w:t>
      </w:r>
      <w:r w:rsidRPr="007479EA">
        <w:rPr>
          <w:rFonts w:ascii="Times New Roman" w:hAnsi="Times New Roman"/>
          <w:bCs/>
          <w:sz w:val="28"/>
          <w:szCs w:val="28"/>
        </w:rPr>
        <w:t xml:space="preserve"> (</w:t>
      </w:r>
      <w:r w:rsidRPr="002B4309">
        <w:rPr>
          <w:rFonts w:ascii="Times New Roman" w:hAnsi="Times New Roman"/>
          <w:bCs/>
          <w:sz w:val="28"/>
          <w:szCs w:val="28"/>
          <w:lang w:val="en-US"/>
        </w:rPr>
        <w:t>VLE</w:t>
      </w:r>
      <w:r w:rsidRPr="007479EA">
        <w:rPr>
          <w:rFonts w:ascii="Times New Roman" w:hAnsi="Times New Roman"/>
          <w:bCs/>
          <w:sz w:val="28"/>
          <w:szCs w:val="28"/>
        </w:rPr>
        <w:t xml:space="preserve">), </w:t>
      </w:r>
      <w:r w:rsidRPr="002B4309">
        <w:rPr>
          <w:rFonts w:ascii="Times New Roman" w:hAnsi="Times New Roman"/>
          <w:bCs/>
          <w:sz w:val="28"/>
          <w:szCs w:val="28"/>
          <w:lang w:val="en-US"/>
        </w:rPr>
        <w:t>Mobile</w:t>
      </w:r>
      <w:r w:rsidRPr="007479EA">
        <w:rPr>
          <w:rFonts w:ascii="Times New Roman" w:hAnsi="Times New Roman"/>
          <w:bCs/>
          <w:sz w:val="28"/>
          <w:szCs w:val="28"/>
        </w:rPr>
        <w:t xml:space="preserve"> </w:t>
      </w:r>
      <w:r w:rsidRPr="002B4309">
        <w:rPr>
          <w:rFonts w:ascii="Times New Roman" w:hAnsi="Times New Roman"/>
          <w:bCs/>
          <w:sz w:val="28"/>
          <w:szCs w:val="28"/>
          <w:lang w:val="en-US"/>
        </w:rPr>
        <w:t>Learning</w:t>
      </w:r>
      <w:r w:rsidRPr="007479EA">
        <w:rPr>
          <w:rFonts w:ascii="Times New Roman" w:hAnsi="Times New Roman"/>
          <w:bCs/>
          <w:sz w:val="28"/>
          <w:szCs w:val="28"/>
        </w:rPr>
        <w:t xml:space="preserve"> (</w:t>
      </w:r>
      <w:r w:rsidRPr="002B4309">
        <w:rPr>
          <w:rFonts w:ascii="Times New Roman" w:hAnsi="Times New Roman"/>
          <w:bCs/>
          <w:sz w:val="28"/>
          <w:szCs w:val="28"/>
          <w:lang w:val="en-US"/>
        </w:rPr>
        <w:t>M</w:t>
      </w:r>
      <w:r w:rsidRPr="007479EA">
        <w:rPr>
          <w:rFonts w:ascii="Times New Roman" w:hAnsi="Times New Roman"/>
          <w:bCs/>
          <w:sz w:val="28"/>
          <w:szCs w:val="28"/>
        </w:rPr>
        <w:t>-</w:t>
      </w:r>
      <w:r w:rsidRPr="002B4309">
        <w:rPr>
          <w:rFonts w:ascii="Times New Roman" w:hAnsi="Times New Roman"/>
          <w:bCs/>
          <w:sz w:val="28"/>
          <w:szCs w:val="28"/>
          <w:lang w:val="en-US"/>
        </w:rPr>
        <w:t>learning</w:t>
      </w:r>
      <w:r w:rsidRPr="007479EA">
        <w:rPr>
          <w:rFonts w:ascii="Times New Roman" w:hAnsi="Times New Roman"/>
          <w:bCs/>
          <w:sz w:val="28"/>
          <w:szCs w:val="28"/>
        </w:rPr>
        <w:t xml:space="preserve">) </w:t>
      </w:r>
      <w:r w:rsidRPr="002B4309">
        <w:rPr>
          <w:rFonts w:ascii="Times New Roman" w:hAnsi="Times New Roman"/>
          <w:bCs/>
          <w:sz w:val="28"/>
          <w:szCs w:val="28"/>
        </w:rPr>
        <w:t>на</w:t>
      </w:r>
      <w:r w:rsidRPr="007479EA">
        <w:rPr>
          <w:rFonts w:ascii="Times New Roman" w:hAnsi="Times New Roman"/>
          <w:bCs/>
          <w:sz w:val="28"/>
          <w:szCs w:val="28"/>
        </w:rPr>
        <w:t xml:space="preserve"> </w:t>
      </w:r>
      <w:r w:rsidRPr="002B4309">
        <w:rPr>
          <w:rFonts w:ascii="Times New Roman" w:hAnsi="Times New Roman"/>
          <w:bCs/>
          <w:sz w:val="28"/>
          <w:szCs w:val="28"/>
        </w:rPr>
        <w:t>основе</w:t>
      </w:r>
      <w:r w:rsidRPr="007479EA">
        <w:rPr>
          <w:rFonts w:ascii="Times New Roman" w:hAnsi="Times New Roman"/>
          <w:bCs/>
          <w:sz w:val="28"/>
          <w:szCs w:val="28"/>
        </w:rPr>
        <w:t xml:space="preserve"> </w:t>
      </w:r>
      <w:r w:rsidRPr="002B4309">
        <w:rPr>
          <w:rFonts w:ascii="Times New Roman" w:hAnsi="Times New Roman"/>
          <w:bCs/>
          <w:sz w:val="28"/>
          <w:szCs w:val="28"/>
        </w:rPr>
        <w:t>индустриальных</w:t>
      </w:r>
      <w:r w:rsidRPr="007479EA">
        <w:rPr>
          <w:rFonts w:ascii="Times New Roman" w:hAnsi="Times New Roman"/>
          <w:bCs/>
          <w:sz w:val="28"/>
          <w:szCs w:val="28"/>
        </w:rPr>
        <w:t xml:space="preserve"> </w:t>
      </w:r>
      <w:r w:rsidRPr="002B4309">
        <w:rPr>
          <w:rFonts w:ascii="Times New Roman" w:hAnsi="Times New Roman"/>
          <w:bCs/>
          <w:sz w:val="28"/>
          <w:szCs w:val="28"/>
        </w:rPr>
        <w:t>стандартов</w:t>
      </w:r>
      <w:r w:rsidRPr="007479EA">
        <w:rPr>
          <w:rFonts w:ascii="Times New Roman" w:hAnsi="Times New Roman"/>
          <w:bCs/>
          <w:sz w:val="28"/>
          <w:szCs w:val="28"/>
        </w:rPr>
        <w:t xml:space="preserve"> </w:t>
      </w:r>
      <w:r w:rsidRPr="002B4309">
        <w:rPr>
          <w:rFonts w:ascii="Times New Roman" w:hAnsi="Times New Roman"/>
          <w:bCs/>
          <w:sz w:val="28"/>
          <w:szCs w:val="28"/>
        </w:rPr>
        <w:t>типа</w:t>
      </w:r>
      <w:r w:rsidRPr="007479EA">
        <w:rPr>
          <w:rFonts w:ascii="Times New Roman" w:hAnsi="Times New Roman"/>
          <w:bCs/>
          <w:sz w:val="28"/>
          <w:szCs w:val="28"/>
        </w:rPr>
        <w:t xml:space="preserve"> </w:t>
      </w:r>
      <w:r w:rsidRPr="002B4309">
        <w:rPr>
          <w:rFonts w:ascii="Times New Roman" w:hAnsi="Times New Roman"/>
          <w:bCs/>
          <w:sz w:val="28"/>
          <w:szCs w:val="28"/>
          <w:lang w:val="en-US"/>
        </w:rPr>
        <w:t>SCORM</w:t>
      </w:r>
      <w:r w:rsidRPr="007479EA">
        <w:rPr>
          <w:rFonts w:ascii="Times New Roman" w:hAnsi="Times New Roman"/>
          <w:bCs/>
          <w:sz w:val="28"/>
          <w:szCs w:val="28"/>
        </w:rPr>
        <w:t>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>5.15.2. Разработка аналитических решений для мониторинга образовательного процесса и выбора оптимальной индивидуальной образовательной траектории.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5.15.3. Разработка кросс-платформенных,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мультибраузерных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систем организации и поддержки учебного процесса, включая системы электронного и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колаборативного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обучения, </w:t>
      </w:r>
      <w:proofErr w:type="gramStart"/>
      <w:r w:rsidRPr="002B4309">
        <w:rPr>
          <w:rFonts w:ascii="Times New Roman" w:hAnsi="Times New Roman"/>
          <w:bCs/>
          <w:sz w:val="28"/>
          <w:szCs w:val="28"/>
        </w:rPr>
        <w:t>использующие</w:t>
      </w:r>
      <w:proofErr w:type="gramEnd"/>
      <w:r w:rsidRPr="002B4309">
        <w:rPr>
          <w:rFonts w:ascii="Times New Roman" w:hAnsi="Times New Roman"/>
          <w:bCs/>
          <w:sz w:val="28"/>
          <w:szCs w:val="28"/>
        </w:rPr>
        <w:t xml:space="preserve"> в том числе широкий спектр мобильного оборудования (планшетные компьютеры, «электронные книги» и пр.); цифровые лаборатории и интерактивные учебные среды. Предоставление таких решений может быть на основе программных продуктов или «облачных» услуг по модели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SaaS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>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5.16. </w:t>
      </w:r>
      <w:proofErr w:type="gramStart"/>
      <w:r w:rsidRPr="002B4309">
        <w:rPr>
          <w:rFonts w:ascii="Times New Roman" w:hAnsi="Times New Roman"/>
          <w:bCs/>
          <w:sz w:val="28"/>
          <w:szCs w:val="28"/>
        </w:rPr>
        <w:t>ИТ</w:t>
      </w:r>
      <w:proofErr w:type="gramEnd"/>
      <w:r w:rsidRPr="002B4309">
        <w:rPr>
          <w:rFonts w:ascii="Times New Roman" w:hAnsi="Times New Roman"/>
          <w:bCs/>
          <w:sz w:val="28"/>
          <w:szCs w:val="28"/>
        </w:rPr>
        <w:t xml:space="preserve"> в медицине и здравоохранении: 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5.16.1. Разработка и внедрение программно-аппаратных комплексов для телемедицины, включая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телерадиологию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теледерматологию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телехирургию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и пр. Разработка новых приборов и технических сре</w:t>
      </w:r>
      <w:proofErr w:type="gramStart"/>
      <w:r w:rsidRPr="002B4309">
        <w:rPr>
          <w:rFonts w:ascii="Times New Roman" w:hAnsi="Times New Roman"/>
          <w:bCs/>
          <w:sz w:val="28"/>
          <w:szCs w:val="28"/>
        </w:rPr>
        <w:t>дств дл</w:t>
      </w:r>
      <w:proofErr w:type="gramEnd"/>
      <w:r w:rsidRPr="002B4309">
        <w:rPr>
          <w:rFonts w:ascii="Times New Roman" w:hAnsi="Times New Roman"/>
          <w:bCs/>
          <w:sz w:val="28"/>
          <w:szCs w:val="28"/>
        </w:rPr>
        <w:t>я использования в клинической медицинской практике. Создание приложений для мобильных беспроводных диагностических устройств и планшетных компьютеров, работающих в перспективных беспроводных сетях.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lastRenderedPageBreak/>
        <w:t>5.16.2. Разработка и внедрение информационных систем в научных лабораториях, медицинских и страховых учреждениях для анализа больших массивов данных, поддержки принятия диагностических решений врачами и визуализации комплексной клинической информации, как на основе традиционных ПК, так и на основе планшетных устройств.</w:t>
      </w:r>
    </w:p>
    <w:p w:rsidR="002B4309" w:rsidRPr="002B4309" w:rsidRDefault="002B4309" w:rsidP="002B4309">
      <w:pPr>
        <w:pStyle w:val="ListParagraph"/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2B4309">
        <w:rPr>
          <w:rFonts w:ascii="Times New Roman" w:hAnsi="Times New Roman"/>
          <w:bCs/>
          <w:sz w:val="28"/>
          <w:szCs w:val="28"/>
        </w:rPr>
        <w:t xml:space="preserve">5.16.3. Разработка и внедрение информационных систем для использования стандартизованных электронных медицинских карт пациентов (EHR,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electronic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health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B4309">
        <w:rPr>
          <w:rFonts w:ascii="Times New Roman" w:hAnsi="Times New Roman"/>
          <w:bCs/>
          <w:sz w:val="28"/>
          <w:szCs w:val="28"/>
        </w:rPr>
        <w:t>record</w:t>
      </w:r>
      <w:proofErr w:type="spellEnd"/>
      <w:r w:rsidRPr="002B4309">
        <w:rPr>
          <w:rFonts w:ascii="Times New Roman" w:hAnsi="Times New Roman"/>
          <w:bCs/>
          <w:sz w:val="28"/>
          <w:szCs w:val="28"/>
        </w:rPr>
        <w:t>), обеспечивающих поддержку всех видов деятельности лечебных, амбулаторных и страховых учреждений.</w:t>
      </w:r>
    </w:p>
    <w:p w:rsidR="002B4309" w:rsidRPr="002B4309" w:rsidRDefault="002B4309" w:rsidP="002B4309">
      <w:pPr>
        <w:rPr>
          <w:rFonts w:ascii="Times New Roman" w:hAnsi="Times New Roman"/>
          <w:sz w:val="28"/>
          <w:szCs w:val="28"/>
        </w:rPr>
      </w:pPr>
    </w:p>
    <w:p w:rsidR="005B73E8" w:rsidRPr="002B4309" w:rsidRDefault="005B73E8">
      <w:pPr>
        <w:rPr>
          <w:rFonts w:ascii="Times New Roman" w:hAnsi="Times New Roman"/>
          <w:sz w:val="28"/>
          <w:szCs w:val="28"/>
        </w:rPr>
      </w:pPr>
    </w:p>
    <w:sectPr w:rsidR="005B73E8" w:rsidRPr="002B4309" w:rsidSect="00C65953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56D" w:rsidRDefault="003C456D">
      <w:pPr>
        <w:spacing w:after="0" w:line="240" w:lineRule="auto"/>
      </w:pPr>
      <w:r>
        <w:separator/>
      </w:r>
    </w:p>
  </w:endnote>
  <w:endnote w:type="continuationSeparator" w:id="0">
    <w:p w:rsidR="003C456D" w:rsidRDefault="003C4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N W3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72C" w:rsidRDefault="00CC73CA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7479EA">
      <w:rPr>
        <w:noProof/>
      </w:rPr>
      <w:t>17</w:t>
    </w:r>
    <w:r>
      <w:fldChar w:fldCharType="end"/>
    </w:r>
  </w:p>
  <w:p w:rsidR="008E472C" w:rsidRDefault="003C45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56D" w:rsidRDefault="003C456D">
      <w:pPr>
        <w:spacing w:after="0" w:line="240" w:lineRule="auto"/>
      </w:pPr>
      <w:r>
        <w:separator/>
      </w:r>
    </w:p>
  </w:footnote>
  <w:footnote w:type="continuationSeparator" w:id="0">
    <w:p w:rsidR="003C456D" w:rsidRDefault="003C45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309"/>
    <w:rsid w:val="00004684"/>
    <w:rsid w:val="000057C9"/>
    <w:rsid w:val="00005CD6"/>
    <w:rsid w:val="000077CD"/>
    <w:rsid w:val="00007952"/>
    <w:rsid w:val="00010971"/>
    <w:rsid w:val="000175A1"/>
    <w:rsid w:val="00021C0D"/>
    <w:rsid w:val="00022D5D"/>
    <w:rsid w:val="0002302A"/>
    <w:rsid w:val="00023B6C"/>
    <w:rsid w:val="0002421E"/>
    <w:rsid w:val="00024E9E"/>
    <w:rsid w:val="00025E23"/>
    <w:rsid w:val="000322A6"/>
    <w:rsid w:val="000356D8"/>
    <w:rsid w:val="00035C5C"/>
    <w:rsid w:val="0004287E"/>
    <w:rsid w:val="000449C3"/>
    <w:rsid w:val="00045256"/>
    <w:rsid w:val="00045FB3"/>
    <w:rsid w:val="000562FE"/>
    <w:rsid w:val="000669D9"/>
    <w:rsid w:val="000706A5"/>
    <w:rsid w:val="00071004"/>
    <w:rsid w:val="000710F1"/>
    <w:rsid w:val="00072E42"/>
    <w:rsid w:val="00076690"/>
    <w:rsid w:val="000816F3"/>
    <w:rsid w:val="00082664"/>
    <w:rsid w:val="00082891"/>
    <w:rsid w:val="00083FDC"/>
    <w:rsid w:val="000857FA"/>
    <w:rsid w:val="0008644A"/>
    <w:rsid w:val="00092144"/>
    <w:rsid w:val="000936B8"/>
    <w:rsid w:val="000948E3"/>
    <w:rsid w:val="00097E6C"/>
    <w:rsid w:val="000A0BAB"/>
    <w:rsid w:val="000A437D"/>
    <w:rsid w:val="000A548C"/>
    <w:rsid w:val="000A5554"/>
    <w:rsid w:val="000B01B9"/>
    <w:rsid w:val="000B06AE"/>
    <w:rsid w:val="000B1ACE"/>
    <w:rsid w:val="000B769A"/>
    <w:rsid w:val="000C06A9"/>
    <w:rsid w:val="000C3990"/>
    <w:rsid w:val="000C6B94"/>
    <w:rsid w:val="000C6F5F"/>
    <w:rsid w:val="000D102A"/>
    <w:rsid w:val="000D1581"/>
    <w:rsid w:val="000D2278"/>
    <w:rsid w:val="000E07F4"/>
    <w:rsid w:val="000E1E99"/>
    <w:rsid w:val="000E215E"/>
    <w:rsid w:val="000E2A1F"/>
    <w:rsid w:val="000E5309"/>
    <w:rsid w:val="000E6D0C"/>
    <w:rsid w:val="000E796A"/>
    <w:rsid w:val="000F07D8"/>
    <w:rsid w:val="000F222D"/>
    <w:rsid w:val="000F2DD1"/>
    <w:rsid w:val="00102C7D"/>
    <w:rsid w:val="00103647"/>
    <w:rsid w:val="001107D3"/>
    <w:rsid w:val="0011128C"/>
    <w:rsid w:val="001149DA"/>
    <w:rsid w:val="001217D9"/>
    <w:rsid w:val="00123882"/>
    <w:rsid w:val="0013138F"/>
    <w:rsid w:val="0013186A"/>
    <w:rsid w:val="00131FA7"/>
    <w:rsid w:val="001346EF"/>
    <w:rsid w:val="00136FB7"/>
    <w:rsid w:val="00140827"/>
    <w:rsid w:val="0014254B"/>
    <w:rsid w:val="001427A3"/>
    <w:rsid w:val="00142DCF"/>
    <w:rsid w:val="00145F0F"/>
    <w:rsid w:val="00146E92"/>
    <w:rsid w:val="0014704D"/>
    <w:rsid w:val="00152270"/>
    <w:rsid w:val="00154AF8"/>
    <w:rsid w:val="00155B4F"/>
    <w:rsid w:val="00155E8D"/>
    <w:rsid w:val="00163A9D"/>
    <w:rsid w:val="0016479A"/>
    <w:rsid w:val="00167A48"/>
    <w:rsid w:val="00170F66"/>
    <w:rsid w:val="00172B02"/>
    <w:rsid w:val="00172BF5"/>
    <w:rsid w:val="001731E8"/>
    <w:rsid w:val="00174BDD"/>
    <w:rsid w:val="001833EA"/>
    <w:rsid w:val="001839FC"/>
    <w:rsid w:val="001853FB"/>
    <w:rsid w:val="00185AD0"/>
    <w:rsid w:val="00190F78"/>
    <w:rsid w:val="00191E18"/>
    <w:rsid w:val="00197C5C"/>
    <w:rsid w:val="001A0F29"/>
    <w:rsid w:val="001B3D32"/>
    <w:rsid w:val="001B3FA4"/>
    <w:rsid w:val="001B5CC8"/>
    <w:rsid w:val="001C0E25"/>
    <w:rsid w:val="001D4352"/>
    <w:rsid w:val="001D5172"/>
    <w:rsid w:val="001E3F95"/>
    <w:rsid w:val="001E4793"/>
    <w:rsid w:val="001F0492"/>
    <w:rsid w:val="001F1051"/>
    <w:rsid w:val="001F28AA"/>
    <w:rsid w:val="002016FE"/>
    <w:rsid w:val="00202444"/>
    <w:rsid w:val="00203752"/>
    <w:rsid w:val="00212B20"/>
    <w:rsid w:val="00220FB9"/>
    <w:rsid w:val="002257F5"/>
    <w:rsid w:val="00227AF7"/>
    <w:rsid w:val="00227C11"/>
    <w:rsid w:val="002367BB"/>
    <w:rsid w:val="00237586"/>
    <w:rsid w:val="00240814"/>
    <w:rsid w:val="0024198C"/>
    <w:rsid w:val="00242300"/>
    <w:rsid w:val="00247A4E"/>
    <w:rsid w:val="002503B4"/>
    <w:rsid w:val="00250A30"/>
    <w:rsid w:val="00251D72"/>
    <w:rsid w:val="002568E5"/>
    <w:rsid w:val="00256FE4"/>
    <w:rsid w:val="002574AD"/>
    <w:rsid w:val="00257EDF"/>
    <w:rsid w:val="00267237"/>
    <w:rsid w:val="0026760B"/>
    <w:rsid w:val="002749DB"/>
    <w:rsid w:val="00274F1F"/>
    <w:rsid w:val="00277477"/>
    <w:rsid w:val="00281496"/>
    <w:rsid w:val="002856F4"/>
    <w:rsid w:val="00293077"/>
    <w:rsid w:val="002942C5"/>
    <w:rsid w:val="002953F8"/>
    <w:rsid w:val="00295B7F"/>
    <w:rsid w:val="002A310C"/>
    <w:rsid w:val="002A6F7C"/>
    <w:rsid w:val="002A7106"/>
    <w:rsid w:val="002B2D03"/>
    <w:rsid w:val="002B4309"/>
    <w:rsid w:val="002B4EE5"/>
    <w:rsid w:val="002B537C"/>
    <w:rsid w:val="002B7762"/>
    <w:rsid w:val="002B79F9"/>
    <w:rsid w:val="002B7CFA"/>
    <w:rsid w:val="002C1845"/>
    <w:rsid w:val="002C204E"/>
    <w:rsid w:val="002C6BC0"/>
    <w:rsid w:val="002D1337"/>
    <w:rsid w:val="002D2D96"/>
    <w:rsid w:val="002D685D"/>
    <w:rsid w:val="002E3A3D"/>
    <w:rsid w:val="002E5572"/>
    <w:rsid w:val="002E66D4"/>
    <w:rsid w:val="002E73DB"/>
    <w:rsid w:val="002F00C7"/>
    <w:rsid w:val="002F0621"/>
    <w:rsid w:val="00300F33"/>
    <w:rsid w:val="00302B24"/>
    <w:rsid w:val="00303E15"/>
    <w:rsid w:val="00306254"/>
    <w:rsid w:val="00310F07"/>
    <w:rsid w:val="00311C24"/>
    <w:rsid w:val="00316438"/>
    <w:rsid w:val="003171A5"/>
    <w:rsid w:val="00321F15"/>
    <w:rsid w:val="00322A98"/>
    <w:rsid w:val="00325C12"/>
    <w:rsid w:val="0032665E"/>
    <w:rsid w:val="0034324C"/>
    <w:rsid w:val="00344FC5"/>
    <w:rsid w:val="00347F9D"/>
    <w:rsid w:val="00354186"/>
    <w:rsid w:val="00360DD2"/>
    <w:rsid w:val="00362721"/>
    <w:rsid w:val="00363429"/>
    <w:rsid w:val="003639A2"/>
    <w:rsid w:val="00365D54"/>
    <w:rsid w:val="00370612"/>
    <w:rsid w:val="00370CD3"/>
    <w:rsid w:val="00371682"/>
    <w:rsid w:val="00372F58"/>
    <w:rsid w:val="00372F64"/>
    <w:rsid w:val="0037454F"/>
    <w:rsid w:val="0037466E"/>
    <w:rsid w:val="0038245C"/>
    <w:rsid w:val="00382D4D"/>
    <w:rsid w:val="0039424F"/>
    <w:rsid w:val="00395D02"/>
    <w:rsid w:val="003A0DE4"/>
    <w:rsid w:val="003A127D"/>
    <w:rsid w:val="003A66A4"/>
    <w:rsid w:val="003B10FB"/>
    <w:rsid w:val="003B127C"/>
    <w:rsid w:val="003B3B82"/>
    <w:rsid w:val="003B69DC"/>
    <w:rsid w:val="003B7B11"/>
    <w:rsid w:val="003C0125"/>
    <w:rsid w:val="003C3B73"/>
    <w:rsid w:val="003C3D2D"/>
    <w:rsid w:val="003C3DFA"/>
    <w:rsid w:val="003C456D"/>
    <w:rsid w:val="003C7844"/>
    <w:rsid w:val="003C7A04"/>
    <w:rsid w:val="003C7E64"/>
    <w:rsid w:val="003D01C4"/>
    <w:rsid w:val="003D046D"/>
    <w:rsid w:val="003D5DD4"/>
    <w:rsid w:val="003D7E05"/>
    <w:rsid w:val="003E273C"/>
    <w:rsid w:val="003F6333"/>
    <w:rsid w:val="0040039A"/>
    <w:rsid w:val="004010F7"/>
    <w:rsid w:val="00401165"/>
    <w:rsid w:val="0040555F"/>
    <w:rsid w:val="00407E44"/>
    <w:rsid w:val="0041105E"/>
    <w:rsid w:val="00411516"/>
    <w:rsid w:val="0041317D"/>
    <w:rsid w:val="00413E99"/>
    <w:rsid w:val="0042716F"/>
    <w:rsid w:val="00427257"/>
    <w:rsid w:val="00430A95"/>
    <w:rsid w:val="00435468"/>
    <w:rsid w:val="00437CBA"/>
    <w:rsid w:val="004425DE"/>
    <w:rsid w:val="00442641"/>
    <w:rsid w:val="00443172"/>
    <w:rsid w:val="004443B2"/>
    <w:rsid w:val="00450AA0"/>
    <w:rsid w:val="00455820"/>
    <w:rsid w:val="00456B1D"/>
    <w:rsid w:val="00457F43"/>
    <w:rsid w:val="0047184F"/>
    <w:rsid w:val="00475839"/>
    <w:rsid w:val="00480EAB"/>
    <w:rsid w:val="004817FC"/>
    <w:rsid w:val="004824C0"/>
    <w:rsid w:val="00483343"/>
    <w:rsid w:val="00484B07"/>
    <w:rsid w:val="00485E1F"/>
    <w:rsid w:val="0048696D"/>
    <w:rsid w:val="00487016"/>
    <w:rsid w:val="00490EF6"/>
    <w:rsid w:val="00492217"/>
    <w:rsid w:val="00497393"/>
    <w:rsid w:val="004A157F"/>
    <w:rsid w:val="004A1B36"/>
    <w:rsid w:val="004A4B30"/>
    <w:rsid w:val="004A7DC6"/>
    <w:rsid w:val="004B102D"/>
    <w:rsid w:val="004B479B"/>
    <w:rsid w:val="004B66F8"/>
    <w:rsid w:val="004B6B9E"/>
    <w:rsid w:val="004D41EB"/>
    <w:rsid w:val="004E049E"/>
    <w:rsid w:val="004E15C2"/>
    <w:rsid w:val="004E2118"/>
    <w:rsid w:val="004E28EC"/>
    <w:rsid w:val="004E2A9C"/>
    <w:rsid w:val="004E49D2"/>
    <w:rsid w:val="004E75D6"/>
    <w:rsid w:val="004F4702"/>
    <w:rsid w:val="004F47F3"/>
    <w:rsid w:val="004F4C2D"/>
    <w:rsid w:val="004F6D31"/>
    <w:rsid w:val="004F77C3"/>
    <w:rsid w:val="00500857"/>
    <w:rsid w:val="00500D4C"/>
    <w:rsid w:val="00502AC2"/>
    <w:rsid w:val="0050419C"/>
    <w:rsid w:val="00506A92"/>
    <w:rsid w:val="00511ACE"/>
    <w:rsid w:val="00511F3A"/>
    <w:rsid w:val="005127B5"/>
    <w:rsid w:val="00515044"/>
    <w:rsid w:val="00515F78"/>
    <w:rsid w:val="005160F3"/>
    <w:rsid w:val="00516333"/>
    <w:rsid w:val="00517002"/>
    <w:rsid w:val="005221C6"/>
    <w:rsid w:val="0053084F"/>
    <w:rsid w:val="00541330"/>
    <w:rsid w:val="00541E57"/>
    <w:rsid w:val="005434C0"/>
    <w:rsid w:val="0055044D"/>
    <w:rsid w:val="0055170A"/>
    <w:rsid w:val="00552B94"/>
    <w:rsid w:val="00553ACF"/>
    <w:rsid w:val="00556D88"/>
    <w:rsid w:val="0056076A"/>
    <w:rsid w:val="00561393"/>
    <w:rsid w:val="00564C81"/>
    <w:rsid w:val="0056530F"/>
    <w:rsid w:val="005664D7"/>
    <w:rsid w:val="0057378C"/>
    <w:rsid w:val="00573F01"/>
    <w:rsid w:val="00577B2B"/>
    <w:rsid w:val="00577DB0"/>
    <w:rsid w:val="00577DFA"/>
    <w:rsid w:val="00590631"/>
    <w:rsid w:val="005907C6"/>
    <w:rsid w:val="0059490B"/>
    <w:rsid w:val="005977D9"/>
    <w:rsid w:val="005A0C2D"/>
    <w:rsid w:val="005A0C7F"/>
    <w:rsid w:val="005A41C6"/>
    <w:rsid w:val="005A5B4E"/>
    <w:rsid w:val="005B1DEA"/>
    <w:rsid w:val="005B73E8"/>
    <w:rsid w:val="005C6C80"/>
    <w:rsid w:val="005C7D6B"/>
    <w:rsid w:val="005D0F2C"/>
    <w:rsid w:val="005D2810"/>
    <w:rsid w:val="005D2B8B"/>
    <w:rsid w:val="005D46A1"/>
    <w:rsid w:val="005D771F"/>
    <w:rsid w:val="005D78E7"/>
    <w:rsid w:val="005E0240"/>
    <w:rsid w:val="005E0965"/>
    <w:rsid w:val="005E557C"/>
    <w:rsid w:val="005E6058"/>
    <w:rsid w:val="005E60E2"/>
    <w:rsid w:val="005F1AFB"/>
    <w:rsid w:val="005F2057"/>
    <w:rsid w:val="005F3410"/>
    <w:rsid w:val="005F7F37"/>
    <w:rsid w:val="006008F4"/>
    <w:rsid w:val="006042EB"/>
    <w:rsid w:val="0060559B"/>
    <w:rsid w:val="00610605"/>
    <w:rsid w:val="006110CF"/>
    <w:rsid w:val="00611E29"/>
    <w:rsid w:val="00624779"/>
    <w:rsid w:val="00624DA7"/>
    <w:rsid w:val="0062638D"/>
    <w:rsid w:val="0062703E"/>
    <w:rsid w:val="00633A76"/>
    <w:rsid w:val="006351A7"/>
    <w:rsid w:val="0063707A"/>
    <w:rsid w:val="00637B85"/>
    <w:rsid w:val="0064279E"/>
    <w:rsid w:val="00645315"/>
    <w:rsid w:val="00660F82"/>
    <w:rsid w:val="00661E80"/>
    <w:rsid w:val="00663E18"/>
    <w:rsid w:val="00670484"/>
    <w:rsid w:val="006727DF"/>
    <w:rsid w:val="00680F90"/>
    <w:rsid w:val="00681A24"/>
    <w:rsid w:val="0068538C"/>
    <w:rsid w:val="006918B1"/>
    <w:rsid w:val="00696770"/>
    <w:rsid w:val="00696983"/>
    <w:rsid w:val="00697F74"/>
    <w:rsid w:val="006A574E"/>
    <w:rsid w:val="006A72ED"/>
    <w:rsid w:val="006A77BB"/>
    <w:rsid w:val="006B0136"/>
    <w:rsid w:val="006B0AC9"/>
    <w:rsid w:val="006B1110"/>
    <w:rsid w:val="006B1835"/>
    <w:rsid w:val="006B458E"/>
    <w:rsid w:val="006D0194"/>
    <w:rsid w:val="006D3455"/>
    <w:rsid w:val="006D5E2B"/>
    <w:rsid w:val="006D72A5"/>
    <w:rsid w:val="006E0AC9"/>
    <w:rsid w:val="006E3C66"/>
    <w:rsid w:val="006E593A"/>
    <w:rsid w:val="006F0BC8"/>
    <w:rsid w:val="006F17B3"/>
    <w:rsid w:val="006F4063"/>
    <w:rsid w:val="006F45BE"/>
    <w:rsid w:val="00700F2F"/>
    <w:rsid w:val="00701A41"/>
    <w:rsid w:val="00701BE4"/>
    <w:rsid w:val="00701FA7"/>
    <w:rsid w:val="00701FD9"/>
    <w:rsid w:val="00714338"/>
    <w:rsid w:val="0071571F"/>
    <w:rsid w:val="00717BCC"/>
    <w:rsid w:val="007308B6"/>
    <w:rsid w:val="00730DD8"/>
    <w:rsid w:val="00732CB6"/>
    <w:rsid w:val="00732DFF"/>
    <w:rsid w:val="0073503F"/>
    <w:rsid w:val="007369D3"/>
    <w:rsid w:val="00737947"/>
    <w:rsid w:val="0074046E"/>
    <w:rsid w:val="0074296B"/>
    <w:rsid w:val="00742BEA"/>
    <w:rsid w:val="0074305A"/>
    <w:rsid w:val="00744548"/>
    <w:rsid w:val="00745D0A"/>
    <w:rsid w:val="007479EA"/>
    <w:rsid w:val="0075336A"/>
    <w:rsid w:val="00753A6D"/>
    <w:rsid w:val="0075780F"/>
    <w:rsid w:val="0076112F"/>
    <w:rsid w:val="00767CB3"/>
    <w:rsid w:val="007726C8"/>
    <w:rsid w:val="007768D4"/>
    <w:rsid w:val="00777FB1"/>
    <w:rsid w:val="007825B2"/>
    <w:rsid w:val="007905CD"/>
    <w:rsid w:val="0079266B"/>
    <w:rsid w:val="00796442"/>
    <w:rsid w:val="007964B4"/>
    <w:rsid w:val="00796BB4"/>
    <w:rsid w:val="007A02CB"/>
    <w:rsid w:val="007A2FC1"/>
    <w:rsid w:val="007A3AED"/>
    <w:rsid w:val="007A3FF8"/>
    <w:rsid w:val="007A40F9"/>
    <w:rsid w:val="007B0358"/>
    <w:rsid w:val="007B1D6F"/>
    <w:rsid w:val="007B237A"/>
    <w:rsid w:val="007B3336"/>
    <w:rsid w:val="007B4100"/>
    <w:rsid w:val="007C0878"/>
    <w:rsid w:val="007C171B"/>
    <w:rsid w:val="007C1E76"/>
    <w:rsid w:val="007D098E"/>
    <w:rsid w:val="007D1A9D"/>
    <w:rsid w:val="007D444B"/>
    <w:rsid w:val="007D65B7"/>
    <w:rsid w:val="007E09A1"/>
    <w:rsid w:val="007E0D86"/>
    <w:rsid w:val="007E47EB"/>
    <w:rsid w:val="007E7CA9"/>
    <w:rsid w:val="007F3C94"/>
    <w:rsid w:val="007F5CC2"/>
    <w:rsid w:val="007F6003"/>
    <w:rsid w:val="007F60A2"/>
    <w:rsid w:val="007F64BD"/>
    <w:rsid w:val="0080129A"/>
    <w:rsid w:val="00804372"/>
    <w:rsid w:val="00807595"/>
    <w:rsid w:val="0081082C"/>
    <w:rsid w:val="0081268B"/>
    <w:rsid w:val="008142FB"/>
    <w:rsid w:val="00817DB4"/>
    <w:rsid w:val="00821AB4"/>
    <w:rsid w:val="008242AE"/>
    <w:rsid w:val="0082462F"/>
    <w:rsid w:val="0083456D"/>
    <w:rsid w:val="008348EE"/>
    <w:rsid w:val="00834E4F"/>
    <w:rsid w:val="00846372"/>
    <w:rsid w:val="008507AF"/>
    <w:rsid w:val="00853C2C"/>
    <w:rsid w:val="00860B55"/>
    <w:rsid w:val="00863A19"/>
    <w:rsid w:val="00865452"/>
    <w:rsid w:val="008725AD"/>
    <w:rsid w:val="00873CE5"/>
    <w:rsid w:val="00877FB4"/>
    <w:rsid w:val="00880934"/>
    <w:rsid w:val="00882E7B"/>
    <w:rsid w:val="00886285"/>
    <w:rsid w:val="00892E40"/>
    <w:rsid w:val="0089490D"/>
    <w:rsid w:val="008A19C2"/>
    <w:rsid w:val="008A5FB3"/>
    <w:rsid w:val="008C364A"/>
    <w:rsid w:val="008C3772"/>
    <w:rsid w:val="008C7292"/>
    <w:rsid w:val="008C7297"/>
    <w:rsid w:val="008D0F7E"/>
    <w:rsid w:val="008D1B11"/>
    <w:rsid w:val="008D3F5E"/>
    <w:rsid w:val="008D4EA3"/>
    <w:rsid w:val="008D7421"/>
    <w:rsid w:val="008E0A62"/>
    <w:rsid w:val="008E42E1"/>
    <w:rsid w:val="008E78CF"/>
    <w:rsid w:val="008E7DB8"/>
    <w:rsid w:val="008F0C03"/>
    <w:rsid w:val="008F0E99"/>
    <w:rsid w:val="008F5650"/>
    <w:rsid w:val="00900306"/>
    <w:rsid w:val="009054D9"/>
    <w:rsid w:val="009062A8"/>
    <w:rsid w:val="00906886"/>
    <w:rsid w:val="00911B63"/>
    <w:rsid w:val="00920186"/>
    <w:rsid w:val="00922EF8"/>
    <w:rsid w:val="00925A33"/>
    <w:rsid w:val="0092604E"/>
    <w:rsid w:val="009328AA"/>
    <w:rsid w:val="00932CAC"/>
    <w:rsid w:val="009334E5"/>
    <w:rsid w:val="00935531"/>
    <w:rsid w:val="009357D3"/>
    <w:rsid w:val="00944C72"/>
    <w:rsid w:val="00947086"/>
    <w:rsid w:val="009471FC"/>
    <w:rsid w:val="00950928"/>
    <w:rsid w:val="009541EE"/>
    <w:rsid w:val="0095779D"/>
    <w:rsid w:val="009653FE"/>
    <w:rsid w:val="00965A3E"/>
    <w:rsid w:val="00970E7A"/>
    <w:rsid w:val="009713AC"/>
    <w:rsid w:val="009736E3"/>
    <w:rsid w:val="0097476A"/>
    <w:rsid w:val="00975D1E"/>
    <w:rsid w:val="009772DE"/>
    <w:rsid w:val="00981917"/>
    <w:rsid w:val="00982326"/>
    <w:rsid w:val="00985810"/>
    <w:rsid w:val="00985B2B"/>
    <w:rsid w:val="00993075"/>
    <w:rsid w:val="00996DB8"/>
    <w:rsid w:val="009A0926"/>
    <w:rsid w:val="009A29A6"/>
    <w:rsid w:val="009A53AD"/>
    <w:rsid w:val="009B1F6E"/>
    <w:rsid w:val="009B3A80"/>
    <w:rsid w:val="009D040B"/>
    <w:rsid w:val="009D089C"/>
    <w:rsid w:val="009D2675"/>
    <w:rsid w:val="009D2829"/>
    <w:rsid w:val="009D29B0"/>
    <w:rsid w:val="009D35BB"/>
    <w:rsid w:val="009E1712"/>
    <w:rsid w:val="009E2C43"/>
    <w:rsid w:val="009E4B5C"/>
    <w:rsid w:val="009E5EFA"/>
    <w:rsid w:val="009F2BA4"/>
    <w:rsid w:val="009F373D"/>
    <w:rsid w:val="00A07FF4"/>
    <w:rsid w:val="00A1036A"/>
    <w:rsid w:val="00A118CC"/>
    <w:rsid w:val="00A119DE"/>
    <w:rsid w:val="00A11FE7"/>
    <w:rsid w:val="00A12FD6"/>
    <w:rsid w:val="00A13DC5"/>
    <w:rsid w:val="00A13E2A"/>
    <w:rsid w:val="00A25C5A"/>
    <w:rsid w:val="00A26737"/>
    <w:rsid w:val="00A35135"/>
    <w:rsid w:val="00A35FF2"/>
    <w:rsid w:val="00A37BA5"/>
    <w:rsid w:val="00A4079D"/>
    <w:rsid w:val="00A436AD"/>
    <w:rsid w:val="00A44024"/>
    <w:rsid w:val="00A45B91"/>
    <w:rsid w:val="00A47378"/>
    <w:rsid w:val="00A537A3"/>
    <w:rsid w:val="00A5482F"/>
    <w:rsid w:val="00A570C6"/>
    <w:rsid w:val="00A575D5"/>
    <w:rsid w:val="00A7087B"/>
    <w:rsid w:val="00A80453"/>
    <w:rsid w:val="00A86ACB"/>
    <w:rsid w:val="00A900C0"/>
    <w:rsid w:val="00A902B2"/>
    <w:rsid w:val="00A91131"/>
    <w:rsid w:val="00A9138A"/>
    <w:rsid w:val="00A918DB"/>
    <w:rsid w:val="00A93932"/>
    <w:rsid w:val="00A949AC"/>
    <w:rsid w:val="00A95610"/>
    <w:rsid w:val="00AA3F7F"/>
    <w:rsid w:val="00AA6947"/>
    <w:rsid w:val="00AB1068"/>
    <w:rsid w:val="00AB2160"/>
    <w:rsid w:val="00AC1A43"/>
    <w:rsid w:val="00AC36F4"/>
    <w:rsid w:val="00AC5E7A"/>
    <w:rsid w:val="00AC6962"/>
    <w:rsid w:val="00AD0CAA"/>
    <w:rsid w:val="00AD5A1F"/>
    <w:rsid w:val="00AD5E00"/>
    <w:rsid w:val="00AD5E6B"/>
    <w:rsid w:val="00AE0E23"/>
    <w:rsid w:val="00AE1CA8"/>
    <w:rsid w:val="00AE2807"/>
    <w:rsid w:val="00AE7970"/>
    <w:rsid w:val="00AF20DF"/>
    <w:rsid w:val="00AF3F8E"/>
    <w:rsid w:val="00AF5FDB"/>
    <w:rsid w:val="00B00B68"/>
    <w:rsid w:val="00B00E99"/>
    <w:rsid w:val="00B05A93"/>
    <w:rsid w:val="00B06229"/>
    <w:rsid w:val="00B06527"/>
    <w:rsid w:val="00B07161"/>
    <w:rsid w:val="00B15A54"/>
    <w:rsid w:val="00B16B20"/>
    <w:rsid w:val="00B17AE9"/>
    <w:rsid w:val="00B22980"/>
    <w:rsid w:val="00B24B67"/>
    <w:rsid w:val="00B24FC0"/>
    <w:rsid w:val="00B27AC2"/>
    <w:rsid w:val="00B336DB"/>
    <w:rsid w:val="00B34789"/>
    <w:rsid w:val="00B347CC"/>
    <w:rsid w:val="00B37514"/>
    <w:rsid w:val="00B42ABF"/>
    <w:rsid w:val="00B44C9A"/>
    <w:rsid w:val="00B51B28"/>
    <w:rsid w:val="00B540E9"/>
    <w:rsid w:val="00B5657B"/>
    <w:rsid w:val="00B56D40"/>
    <w:rsid w:val="00B574D2"/>
    <w:rsid w:val="00B57759"/>
    <w:rsid w:val="00B6056C"/>
    <w:rsid w:val="00B60595"/>
    <w:rsid w:val="00B637A6"/>
    <w:rsid w:val="00B65A32"/>
    <w:rsid w:val="00B71082"/>
    <w:rsid w:val="00B82908"/>
    <w:rsid w:val="00B829A2"/>
    <w:rsid w:val="00B90232"/>
    <w:rsid w:val="00B90C23"/>
    <w:rsid w:val="00B927C4"/>
    <w:rsid w:val="00B94BA2"/>
    <w:rsid w:val="00B962C3"/>
    <w:rsid w:val="00B96564"/>
    <w:rsid w:val="00B96BD7"/>
    <w:rsid w:val="00B97692"/>
    <w:rsid w:val="00BA5517"/>
    <w:rsid w:val="00BA5C22"/>
    <w:rsid w:val="00BB2012"/>
    <w:rsid w:val="00BB3645"/>
    <w:rsid w:val="00BC2600"/>
    <w:rsid w:val="00BC2DFC"/>
    <w:rsid w:val="00BC2EE8"/>
    <w:rsid w:val="00BD608F"/>
    <w:rsid w:val="00BD7F28"/>
    <w:rsid w:val="00BE2EFB"/>
    <w:rsid w:val="00BE5F01"/>
    <w:rsid w:val="00BF17D6"/>
    <w:rsid w:val="00BF3C3C"/>
    <w:rsid w:val="00BF3D94"/>
    <w:rsid w:val="00BF47CA"/>
    <w:rsid w:val="00C02219"/>
    <w:rsid w:val="00C11B9E"/>
    <w:rsid w:val="00C1240C"/>
    <w:rsid w:val="00C12A91"/>
    <w:rsid w:val="00C13434"/>
    <w:rsid w:val="00C136DA"/>
    <w:rsid w:val="00C22021"/>
    <w:rsid w:val="00C22EBB"/>
    <w:rsid w:val="00C246E0"/>
    <w:rsid w:val="00C248E3"/>
    <w:rsid w:val="00C2624A"/>
    <w:rsid w:val="00C3147D"/>
    <w:rsid w:val="00C322DB"/>
    <w:rsid w:val="00C3338D"/>
    <w:rsid w:val="00C3396D"/>
    <w:rsid w:val="00C33D9B"/>
    <w:rsid w:val="00C3431B"/>
    <w:rsid w:val="00C34345"/>
    <w:rsid w:val="00C40568"/>
    <w:rsid w:val="00C4245F"/>
    <w:rsid w:val="00C50746"/>
    <w:rsid w:val="00C50991"/>
    <w:rsid w:val="00C50C34"/>
    <w:rsid w:val="00C50CD3"/>
    <w:rsid w:val="00C5197A"/>
    <w:rsid w:val="00C546A4"/>
    <w:rsid w:val="00C56D0B"/>
    <w:rsid w:val="00C57D24"/>
    <w:rsid w:val="00C679F5"/>
    <w:rsid w:val="00C742FD"/>
    <w:rsid w:val="00C75684"/>
    <w:rsid w:val="00C82D7D"/>
    <w:rsid w:val="00C931BB"/>
    <w:rsid w:val="00C95E7D"/>
    <w:rsid w:val="00CA04C8"/>
    <w:rsid w:val="00CA349F"/>
    <w:rsid w:val="00CA3C12"/>
    <w:rsid w:val="00CA76C7"/>
    <w:rsid w:val="00CA7DEF"/>
    <w:rsid w:val="00CB0949"/>
    <w:rsid w:val="00CC3EAA"/>
    <w:rsid w:val="00CC67BD"/>
    <w:rsid w:val="00CC6EB7"/>
    <w:rsid w:val="00CC73CA"/>
    <w:rsid w:val="00CC7824"/>
    <w:rsid w:val="00CD02D4"/>
    <w:rsid w:val="00CD0AD5"/>
    <w:rsid w:val="00CD0AFC"/>
    <w:rsid w:val="00CD1104"/>
    <w:rsid w:val="00CD15F6"/>
    <w:rsid w:val="00CE2D37"/>
    <w:rsid w:val="00CE3990"/>
    <w:rsid w:val="00CE45B6"/>
    <w:rsid w:val="00CE5177"/>
    <w:rsid w:val="00CE714A"/>
    <w:rsid w:val="00CF10E6"/>
    <w:rsid w:val="00CF26BF"/>
    <w:rsid w:val="00CF2DDB"/>
    <w:rsid w:val="00CF4A61"/>
    <w:rsid w:val="00CF5202"/>
    <w:rsid w:val="00CF5676"/>
    <w:rsid w:val="00CF7B98"/>
    <w:rsid w:val="00D00AB6"/>
    <w:rsid w:val="00D0190D"/>
    <w:rsid w:val="00D01FF9"/>
    <w:rsid w:val="00D0200A"/>
    <w:rsid w:val="00D12412"/>
    <w:rsid w:val="00D15370"/>
    <w:rsid w:val="00D206E4"/>
    <w:rsid w:val="00D3280E"/>
    <w:rsid w:val="00D330DF"/>
    <w:rsid w:val="00D3705E"/>
    <w:rsid w:val="00D378BA"/>
    <w:rsid w:val="00D52D16"/>
    <w:rsid w:val="00D566BF"/>
    <w:rsid w:val="00D6494E"/>
    <w:rsid w:val="00D6659E"/>
    <w:rsid w:val="00D67596"/>
    <w:rsid w:val="00D71412"/>
    <w:rsid w:val="00D721E2"/>
    <w:rsid w:val="00D819D3"/>
    <w:rsid w:val="00D81B1E"/>
    <w:rsid w:val="00D82E06"/>
    <w:rsid w:val="00D86AD9"/>
    <w:rsid w:val="00D87CAC"/>
    <w:rsid w:val="00D959C0"/>
    <w:rsid w:val="00DA24FA"/>
    <w:rsid w:val="00DA3E9A"/>
    <w:rsid w:val="00DA443D"/>
    <w:rsid w:val="00DA6E02"/>
    <w:rsid w:val="00DA74EA"/>
    <w:rsid w:val="00DA75E1"/>
    <w:rsid w:val="00DB2925"/>
    <w:rsid w:val="00DB3575"/>
    <w:rsid w:val="00DB3F5E"/>
    <w:rsid w:val="00DC3011"/>
    <w:rsid w:val="00DE1D1E"/>
    <w:rsid w:val="00DF06C1"/>
    <w:rsid w:val="00DF397A"/>
    <w:rsid w:val="00DF401E"/>
    <w:rsid w:val="00DF5FD0"/>
    <w:rsid w:val="00DF748B"/>
    <w:rsid w:val="00E00208"/>
    <w:rsid w:val="00E017ED"/>
    <w:rsid w:val="00E022C0"/>
    <w:rsid w:val="00E02AF1"/>
    <w:rsid w:val="00E03754"/>
    <w:rsid w:val="00E04947"/>
    <w:rsid w:val="00E1118D"/>
    <w:rsid w:val="00E2177F"/>
    <w:rsid w:val="00E21E20"/>
    <w:rsid w:val="00E227AD"/>
    <w:rsid w:val="00E22AC7"/>
    <w:rsid w:val="00E241B9"/>
    <w:rsid w:val="00E25844"/>
    <w:rsid w:val="00E3002A"/>
    <w:rsid w:val="00E34E12"/>
    <w:rsid w:val="00E40584"/>
    <w:rsid w:val="00E408D8"/>
    <w:rsid w:val="00E410C5"/>
    <w:rsid w:val="00E42ED1"/>
    <w:rsid w:val="00E45B92"/>
    <w:rsid w:val="00E524DC"/>
    <w:rsid w:val="00E5255C"/>
    <w:rsid w:val="00E52E42"/>
    <w:rsid w:val="00E5550D"/>
    <w:rsid w:val="00E66440"/>
    <w:rsid w:val="00E6690E"/>
    <w:rsid w:val="00E71815"/>
    <w:rsid w:val="00E72F82"/>
    <w:rsid w:val="00E7320E"/>
    <w:rsid w:val="00E74BBE"/>
    <w:rsid w:val="00E76412"/>
    <w:rsid w:val="00E76FEE"/>
    <w:rsid w:val="00E77FDA"/>
    <w:rsid w:val="00E80640"/>
    <w:rsid w:val="00E8236D"/>
    <w:rsid w:val="00E869B4"/>
    <w:rsid w:val="00E95CF1"/>
    <w:rsid w:val="00E968EE"/>
    <w:rsid w:val="00E97F85"/>
    <w:rsid w:val="00EA3876"/>
    <w:rsid w:val="00EA3CB9"/>
    <w:rsid w:val="00EA4B41"/>
    <w:rsid w:val="00EA4E75"/>
    <w:rsid w:val="00EA57B3"/>
    <w:rsid w:val="00EA7D54"/>
    <w:rsid w:val="00EB0DAD"/>
    <w:rsid w:val="00EB236B"/>
    <w:rsid w:val="00EB3744"/>
    <w:rsid w:val="00EB3A41"/>
    <w:rsid w:val="00EB4449"/>
    <w:rsid w:val="00EB5F57"/>
    <w:rsid w:val="00EB615E"/>
    <w:rsid w:val="00EB7D3C"/>
    <w:rsid w:val="00EC2C83"/>
    <w:rsid w:val="00EC7223"/>
    <w:rsid w:val="00ED0018"/>
    <w:rsid w:val="00ED0893"/>
    <w:rsid w:val="00ED223D"/>
    <w:rsid w:val="00ED3AE9"/>
    <w:rsid w:val="00ED6040"/>
    <w:rsid w:val="00EF21C5"/>
    <w:rsid w:val="00EF3257"/>
    <w:rsid w:val="00EF4D70"/>
    <w:rsid w:val="00EF78DE"/>
    <w:rsid w:val="00EF7BCC"/>
    <w:rsid w:val="00F008D2"/>
    <w:rsid w:val="00F0140B"/>
    <w:rsid w:val="00F03CD0"/>
    <w:rsid w:val="00F0550B"/>
    <w:rsid w:val="00F064C8"/>
    <w:rsid w:val="00F0650A"/>
    <w:rsid w:val="00F07F9E"/>
    <w:rsid w:val="00F11D5C"/>
    <w:rsid w:val="00F11F83"/>
    <w:rsid w:val="00F15A17"/>
    <w:rsid w:val="00F164E8"/>
    <w:rsid w:val="00F1710B"/>
    <w:rsid w:val="00F21499"/>
    <w:rsid w:val="00F21D8E"/>
    <w:rsid w:val="00F21F58"/>
    <w:rsid w:val="00F23572"/>
    <w:rsid w:val="00F240F0"/>
    <w:rsid w:val="00F37A54"/>
    <w:rsid w:val="00F422F3"/>
    <w:rsid w:val="00F434E0"/>
    <w:rsid w:val="00F43B9F"/>
    <w:rsid w:val="00F43FD2"/>
    <w:rsid w:val="00F47194"/>
    <w:rsid w:val="00F529A9"/>
    <w:rsid w:val="00F54CA7"/>
    <w:rsid w:val="00F5693E"/>
    <w:rsid w:val="00F61272"/>
    <w:rsid w:val="00F6358E"/>
    <w:rsid w:val="00F63616"/>
    <w:rsid w:val="00F7426A"/>
    <w:rsid w:val="00F83AD8"/>
    <w:rsid w:val="00F8508A"/>
    <w:rsid w:val="00F959B8"/>
    <w:rsid w:val="00F95C52"/>
    <w:rsid w:val="00F9634F"/>
    <w:rsid w:val="00F96516"/>
    <w:rsid w:val="00FA0052"/>
    <w:rsid w:val="00FA08A3"/>
    <w:rsid w:val="00FA7564"/>
    <w:rsid w:val="00FA7D57"/>
    <w:rsid w:val="00FB201D"/>
    <w:rsid w:val="00FB2821"/>
    <w:rsid w:val="00FB2CAF"/>
    <w:rsid w:val="00FC1805"/>
    <w:rsid w:val="00FC1B58"/>
    <w:rsid w:val="00FC4A06"/>
    <w:rsid w:val="00FC6AF8"/>
    <w:rsid w:val="00FC76B0"/>
    <w:rsid w:val="00FD0E34"/>
    <w:rsid w:val="00FD3739"/>
    <w:rsid w:val="00FD456A"/>
    <w:rsid w:val="00FD59AE"/>
    <w:rsid w:val="00FD631A"/>
    <w:rsid w:val="00FD6849"/>
    <w:rsid w:val="00FE38AC"/>
    <w:rsid w:val="00FE5718"/>
    <w:rsid w:val="00FF05CC"/>
    <w:rsid w:val="00FF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30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B4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B430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2B4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309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rsid w:val="002B4309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2B43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Normal"/>
    <w:next w:val="Normal"/>
    <w:rsid w:val="002B4309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/>
      <w:spacing w:val="20"/>
      <w:sz w:val="36"/>
      <w:szCs w:val="36"/>
      <w:lang w:eastAsia="ru-RU"/>
    </w:rPr>
  </w:style>
  <w:style w:type="paragraph" w:customStyle="1" w:styleId="Default">
    <w:name w:val="Default"/>
    <w:rsid w:val="002B430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2B4309"/>
    <w:pPr>
      <w:spacing w:after="60"/>
      <w:ind w:left="720"/>
      <w:contextualSpacing/>
      <w:jc w:val="both"/>
    </w:pPr>
    <w:rPr>
      <w:rFonts w:eastAsia="Times New Roman"/>
      <w:sz w:val="24"/>
      <w:lang w:eastAsia="ru-RU"/>
    </w:rPr>
  </w:style>
  <w:style w:type="paragraph" w:styleId="NormalWeb">
    <w:name w:val="Normal (Web)"/>
    <w:basedOn w:val="Normal"/>
    <w:uiPriority w:val="99"/>
    <w:unhideWhenUsed/>
    <w:rsid w:val="002B43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FF2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FE38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30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B4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B430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2B4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309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rsid w:val="002B4309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2B43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Normal"/>
    <w:next w:val="Normal"/>
    <w:rsid w:val="002B4309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/>
      <w:spacing w:val="20"/>
      <w:sz w:val="36"/>
      <w:szCs w:val="36"/>
      <w:lang w:eastAsia="ru-RU"/>
    </w:rPr>
  </w:style>
  <w:style w:type="paragraph" w:customStyle="1" w:styleId="Default">
    <w:name w:val="Default"/>
    <w:rsid w:val="002B430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2B4309"/>
    <w:pPr>
      <w:spacing w:after="60"/>
      <w:ind w:left="720"/>
      <w:contextualSpacing/>
      <w:jc w:val="both"/>
    </w:pPr>
    <w:rPr>
      <w:rFonts w:eastAsia="Times New Roman"/>
      <w:sz w:val="24"/>
      <w:lang w:eastAsia="ru-RU"/>
    </w:rPr>
  </w:style>
  <w:style w:type="paragraph" w:styleId="NormalWeb">
    <w:name w:val="Normal (Web)"/>
    <w:basedOn w:val="Normal"/>
    <w:uiPriority w:val="99"/>
    <w:unhideWhenUsed/>
    <w:rsid w:val="002B43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FF2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FE38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3387</Words>
  <Characters>19309</Characters>
  <Application>Microsoft Office Word</Application>
  <DocSecurity>0</DocSecurity>
  <Lines>160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Zosin Konstantin</dc:creator>
  <cp:lastModifiedBy>Trelewicz Jennifer</cp:lastModifiedBy>
  <cp:revision>2</cp:revision>
  <cp:lastPrinted>2012-10-22T10:10:00Z</cp:lastPrinted>
  <dcterms:created xsi:type="dcterms:W3CDTF">2012-11-28T14:06:00Z</dcterms:created>
  <dcterms:modified xsi:type="dcterms:W3CDTF">2012-11-28T14:06:00Z</dcterms:modified>
</cp:coreProperties>
</file>